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0385" w:rsidRDefault="00373C2C" w:rsidP="00373C2C">
      <w:pPr>
        <w:jc w:val="center"/>
        <w:rPr>
          <w:b/>
          <w:sz w:val="32"/>
        </w:rPr>
      </w:pPr>
      <w:bookmarkStart w:id="0" w:name="_top"/>
      <w:bookmarkEnd w:id="0"/>
      <w:r w:rsidRPr="00373C2C">
        <w:rPr>
          <w:b/>
          <w:sz w:val="32"/>
        </w:rPr>
        <w:t>Principios de Diseño</w:t>
      </w:r>
    </w:p>
    <w:p w:rsidR="00373C2C" w:rsidRDefault="00E356AF" w:rsidP="00E356AF">
      <w:pPr>
        <w:pStyle w:val="Prrafodelista"/>
        <w:numPr>
          <w:ilvl w:val="0"/>
          <w:numId w:val="2"/>
        </w:numPr>
        <w:jc w:val="both"/>
        <w:rPr>
          <w:b/>
          <w:sz w:val="28"/>
          <w:szCs w:val="28"/>
        </w:rPr>
      </w:pPr>
      <w:r w:rsidRPr="00244CCD">
        <w:rPr>
          <w:b/>
          <w:sz w:val="28"/>
          <w:szCs w:val="28"/>
        </w:rPr>
        <w:t>Single</w:t>
      </w:r>
      <w:r w:rsidRPr="00244CCD">
        <w:rPr>
          <w:b/>
          <w:sz w:val="28"/>
          <w:szCs w:val="28"/>
        </w:rPr>
        <w:t xml:space="preserve"> </w:t>
      </w:r>
      <w:proofErr w:type="spellStart"/>
      <w:r w:rsidRPr="00244CCD">
        <w:rPr>
          <w:b/>
          <w:sz w:val="28"/>
          <w:szCs w:val="28"/>
        </w:rPr>
        <w:t>Responsability</w:t>
      </w:r>
      <w:proofErr w:type="spellEnd"/>
      <w:r w:rsidRPr="00244CCD">
        <w:rPr>
          <w:b/>
          <w:sz w:val="28"/>
          <w:szCs w:val="28"/>
        </w:rPr>
        <w:t xml:space="preserve"> </w:t>
      </w:r>
      <w:proofErr w:type="spellStart"/>
      <w:r w:rsidRPr="00244CCD">
        <w:rPr>
          <w:b/>
          <w:sz w:val="28"/>
          <w:szCs w:val="28"/>
        </w:rPr>
        <w:t>Principle</w:t>
      </w:r>
      <w:proofErr w:type="spellEnd"/>
      <w:r w:rsidRPr="00244CCD">
        <w:rPr>
          <w:b/>
          <w:sz w:val="28"/>
          <w:szCs w:val="28"/>
        </w:rPr>
        <w:t xml:space="preserve"> (S)</w:t>
      </w:r>
    </w:p>
    <w:p w:rsidR="00E356AF" w:rsidRDefault="00E356AF" w:rsidP="00E356AF">
      <w:pPr>
        <w:pStyle w:val="Prrafodelista"/>
        <w:numPr>
          <w:ilvl w:val="0"/>
          <w:numId w:val="2"/>
        </w:numPr>
        <w:jc w:val="both"/>
        <w:rPr>
          <w:b/>
          <w:sz w:val="28"/>
          <w:szCs w:val="28"/>
        </w:rPr>
      </w:pPr>
      <w:r>
        <w:rPr>
          <w:b/>
          <w:sz w:val="28"/>
          <w:szCs w:val="28"/>
        </w:rPr>
        <w:t>Open/</w:t>
      </w:r>
      <w:proofErr w:type="spellStart"/>
      <w:r>
        <w:rPr>
          <w:b/>
          <w:sz w:val="28"/>
          <w:szCs w:val="28"/>
        </w:rPr>
        <w:t>Close</w:t>
      </w:r>
      <w:proofErr w:type="spellEnd"/>
      <w:r>
        <w:rPr>
          <w:b/>
          <w:sz w:val="28"/>
          <w:szCs w:val="28"/>
        </w:rPr>
        <w:t xml:space="preserve"> </w:t>
      </w:r>
      <w:proofErr w:type="spellStart"/>
      <w:r>
        <w:rPr>
          <w:b/>
          <w:sz w:val="28"/>
          <w:szCs w:val="28"/>
        </w:rPr>
        <w:t>Principle</w:t>
      </w:r>
      <w:proofErr w:type="spellEnd"/>
      <w:r>
        <w:rPr>
          <w:b/>
          <w:sz w:val="28"/>
          <w:szCs w:val="28"/>
        </w:rPr>
        <w:t xml:space="preserve"> (O)</w:t>
      </w:r>
    </w:p>
    <w:p w:rsidR="00E356AF" w:rsidRDefault="00E356AF" w:rsidP="00E356AF">
      <w:pPr>
        <w:pStyle w:val="Prrafodelista"/>
        <w:numPr>
          <w:ilvl w:val="0"/>
          <w:numId w:val="2"/>
        </w:numPr>
        <w:jc w:val="both"/>
        <w:rPr>
          <w:b/>
          <w:sz w:val="28"/>
          <w:szCs w:val="28"/>
        </w:rPr>
      </w:pPr>
      <w:proofErr w:type="spellStart"/>
      <w:r>
        <w:rPr>
          <w:b/>
          <w:sz w:val="28"/>
          <w:szCs w:val="28"/>
        </w:rPr>
        <w:t>Liskov</w:t>
      </w:r>
      <w:proofErr w:type="spellEnd"/>
      <w:r>
        <w:rPr>
          <w:b/>
          <w:sz w:val="28"/>
          <w:szCs w:val="28"/>
        </w:rPr>
        <w:t xml:space="preserve"> </w:t>
      </w:r>
      <w:proofErr w:type="spellStart"/>
      <w:r>
        <w:rPr>
          <w:b/>
          <w:sz w:val="28"/>
          <w:szCs w:val="28"/>
        </w:rPr>
        <w:t>Sub</w:t>
      </w:r>
      <w:r w:rsidR="00682028">
        <w:rPr>
          <w:b/>
          <w:sz w:val="28"/>
          <w:szCs w:val="28"/>
        </w:rPr>
        <w:t>s</w:t>
      </w:r>
      <w:r>
        <w:rPr>
          <w:b/>
          <w:sz w:val="28"/>
          <w:szCs w:val="28"/>
        </w:rPr>
        <w:t>titution</w:t>
      </w:r>
      <w:proofErr w:type="spellEnd"/>
      <w:r>
        <w:rPr>
          <w:b/>
          <w:sz w:val="28"/>
          <w:szCs w:val="28"/>
        </w:rPr>
        <w:t xml:space="preserve"> </w:t>
      </w:r>
      <w:proofErr w:type="spellStart"/>
      <w:r>
        <w:rPr>
          <w:b/>
          <w:sz w:val="28"/>
          <w:szCs w:val="28"/>
        </w:rPr>
        <w:t>Principle</w:t>
      </w:r>
      <w:proofErr w:type="spellEnd"/>
      <w:r>
        <w:rPr>
          <w:b/>
          <w:sz w:val="28"/>
          <w:szCs w:val="28"/>
        </w:rPr>
        <w:t xml:space="preserve"> (L)</w:t>
      </w:r>
    </w:p>
    <w:p w:rsidR="00E356AF" w:rsidRDefault="00E356AF" w:rsidP="00E356AF">
      <w:pPr>
        <w:pStyle w:val="Prrafodelista"/>
        <w:numPr>
          <w:ilvl w:val="0"/>
          <w:numId w:val="2"/>
        </w:numPr>
        <w:jc w:val="both"/>
        <w:rPr>
          <w:b/>
          <w:sz w:val="28"/>
          <w:szCs w:val="28"/>
        </w:rPr>
      </w:pPr>
      <w:r>
        <w:rPr>
          <w:b/>
          <w:sz w:val="28"/>
          <w:szCs w:val="28"/>
        </w:rPr>
        <w:t xml:space="preserve">Interface </w:t>
      </w:r>
      <w:proofErr w:type="spellStart"/>
      <w:r>
        <w:rPr>
          <w:b/>
          <w:sz w:val="28"/>
          <w:szCs w:val="28"/>
        </w:rPr>
        <w:t>Segregation</w:t>
      </w:r>
      <w:proofErr w:type="spellEnd"/>
      <w:r>
        <w:rPr>
          <w:b/>
          <w:sz w:val="28"/>
          <w:szCs w:val="28"/>
        </w:rPr>
        <w:t xml:space="preserve"> </w:t>
      </w:r>
      <w:proofErr w:type="spellStart"/>
      <w:r>
        <w:rPr>
          <w:b/>
          <w:sz w:val="28"/>
          <w:szCs w:val="28"/>
        </w:rPr>
        <w:t>Principle</w:t>
      </w:r>
      <w:proofErr w:type="spellEnd"/>
      <w:r>
        <w:rPr>
          <w:b/>
          <w:sz w:val="28"/>
          <w:szCs w:val="28"/>
        </w:rPr>
        <w:t xml:space="preserve"> (I)</w:t>
      </w:r>
    </w:p>
    <w:p w:rsidR="00E356AF" w:rsidRDefault="00E356AF" w:rsidP="00E356AF">
      <w:pPr>
        <w:pStyle w:val="Prrafodelista"/>
        <w:numPr>
          <w:ilvl w:val="0"/>
          <w:numId w:val="2"/>
        </w:numPr>
        <w:jc w:val="both"/>
        <w:rPr>
          <w:b/>
          <w:sz w:val="28"/>
          <w:szCs w:val="28"/>
        </w:rPr>
      </w:pPr>
      <w:proofErr w:type="spellStart"/>
      <w:r>
        <w:rPr>
          <w:b/>
          <w:sz w:val="28"/>
          <w:szCs w:val="28"/>
        </w:rPr>
        <w:t>Dependency</w:t>
      </w:r>
      <w:proofErr w:type="spellEnd"/>
      <w:r>
        <w:rPr>
          <w:b/>
          <w:sz w:val="28"/>
          <w:szCs w:val="28"/>
        </w:rPr>
        <w:t xml:space="preserve"> </w:t>
      </w:r>
      <w:proofErr w:type="spellStart"/>
      <w:r>
        <w:rPr>
          <w:b/>
          <w:sz w:val="28"/>
          <w:szCs w:val="28"/>
        </w:rPr>
        <w:t>Inversion</w:t>
      </w:r>
      <w:proofErr w:type="spellEnd"/>
      <w:r>
        <w:rPr>
          <w:b/>
          <w:sz w:val="28"/>
          <w:szCs w:val="28"/>
        </w:rPr>
        <w:t xml:space="preserve"> </w:t>
      </w:r>
      <w:proofErr w:type="spellStart"/>
      <w:r>
        <w:rPr>
          <w:b/>
          <w:sz w:val="28"/>
          <w:szCs w:val="28"/>
        </w:rPr>
        <w:t>Principle</w:t>
      </w:r>
      <w:proofErr w:type="spellEnd"/>
      <w:r>
        <w:rPr>
          <w:b/>
          <w:sz w:val="28"/>
          <w:szCs w:val="28"/>
        </w:rPr>
        <w:t xml:space="preserve"> (D)</w:t>
      </w:r>
    </w:p>
    <w:p w:rsidR="00E356AF" w:rsidRDefault="00285746" w:rsidP="00E356AF">
      <w:pPr>
        <w:pStyle w:val="Prrafodelista"/>
        <w:numPr>
          <w:ilvl w:val="0"/>
          <w:numId w:val="2"/>
        </w:numPr>
        <w:jc w:val="both"/>
        <w:rPr>
          <w:b/>
          <w:sz w:val="28"/>
          <w:szCs w:val="28"/>
        </w:rPr>
      </w:pPr>
      <w:r>
        <w:rPr>
          <w:b/>
          <w:sz w:val="28"/>
          <w:szCs w:val="28"/>
        </w:rPr>
        <w:t xml:space="preserve">Encapsular la variabilidad </w:t>
      </w:r>
    </w:p>
    <w:p w:rsidR="001038C8" w:rsidRDefault="001038C8" w:rsidP="00E356AF">
      <w:pPr>
        <w:pStyle w:val="Prrafodelista"/>
        <w:numPr>
          <w:ilvl w:val="0"/>
          <w:numId w:val="2"/>
        </w:numPr>
        <w:jc w:val="both"/>
        <w:rPr>
          <w:b/>
          <w:sz w:val="28"/>
          <w:szCs w:val="28"/>
        </w:rPr>
      </w:pPr>
      <w:r>
        <w:rPr>
          <w:b/>
          <w:sz w:val="28"/>
          <w:szCs w:val="28"/>
        </w:rPr>
        <w:t xml:space="preserve">Diseñar hacia interfaces, no </w:t>
      </w:r>
      <w:proofErr w:type="spellStart"/>
      <w:r>
        <w:rPr>
          <w:b/>
          <w:sz w:val="28"/>
          <w:szCs w:val="28"/>
        </w:rPr>
        <w:t>hacia</w:t>
      </w:r>
      <w:proofErr w:type="spellEnd"/>
      <w:r>
        <w:rPr>
          <w:b/>
          <w:sz w:val="28"/>
          <w:szCs w:val="28"/>
        </w:rPr>
        <w:t xml:space="preserve"> implementaciones</w:t>
      </w:r>
    </w:p>
    <w:p w:rsidR="001038C8" w:rsidRDefault="00244CCD" w:rsidP="00E356AF">
      <w:pPr>
        <w:pStyle w:val="Prrafodelista"/>
        <w:numPr>
          <w:ilvl w:val="0"/>
          <w:numId w:val="2"/>
        </w:numPr>
        <w:jc w:val="both"/>
        <w:rPr>
          <w:b/>
          <w:sz w:val="28"/>
          <w:szCs w:val="28"/>
        </w:rPr>
      </w:pPr>
      <w:r>
        <w:rPr>
          <w:b/>
          <w:sz w:val="28"/>
          <w:szCs w:val="28"/>
        </w:rPr>
        <w:t>Favorecer composición antes que herencia</w:t>
      </w:r>
    </w:p>
    <w:p w:rsidR="00244CCD" w:rsidRDefault="00244CCD" w:rsidP="00E356AF">
      <w:pPr>
        <w:pStyle w:val="Prrafodelista"/>
        <w:numPr>
          <w:ilvl w:val="0"/>
          <w:numId w:val="2"/>
        </w:numPr>
        <w:jc w:val="both"/>
        <w:rPr>
          <w:b/>
          <w:sz w:val="28"/>
          <w:szCs w:val="28"/>
        </w:rPr>
      </w:pPr>
      <w:r>
        <w:rPr>
          <w:b/>
          <w:sz w:val="28"/>
          <w:szCs w:val="28"/>
        </w:rPr>
        <w:t xml:space="preserve">Ley </w:t>
      </w:r>
      <w:proofErr w:type="spellStart"/>
      <w:r>
        <w:rPr>
          <w:b/>
          <w:sz w:val="28"/>
          <w:szCs w:val="28"/>
        </w:rPr>
        <w:t>Demeter</w:t>
      </w:r>
      <w:proofErr w:type="spellEnd"/>
      <w:r>
        <w:rPr>
          <w:b/>
          <w:sz w:val="28"/>
          <w:szCs w:val="28"/>
        </w:rPr>
        <w:t xml:space="preserve"> (No hables con extraños)</w:t>
      </w:r>
    </w:p>
    <w:p w:rsidR="00244CCD" w:rsidRDefault="00244CCD" w:rsidP="00E356AF">
      <w:pPr>
        <w:pStyle w:val="Prrafodelista"/>
        <w:numPr>
          <w:ilvl w:val="0"/>
          <w:numId w:val="2"/>
        </w:numPr>
        <w:jc w:val="both"/>
        <w:rPr>
          <w:b/>
          <w:sz w:val="28"/>
          <w:szCs w:val="28"/>
        </w:rPr>
      </w:pPr>
      <w:r>
        <w:rPr>
          <w:b/>
          <w:sz w:val="28"/>
          <w:szCs w:val="28"/>
        </w:rPr>
        <w:t xml:space="preserve"> Hollywood</w:t>
      </w:r>
    </w:p>
    <w:p w:rsidR="00244CCD" w:rsidRDefault="00244CCD" w:rsidP="00E356AF">
      <w:pPr>
        <w:pStyle w:val="Prrafodelista"/>
        <w:numPr>
          <w:ilvl w:val="0"/>
          <w:numId w:val="2"/>
        </w:numPr>
        <w:jc w:val="both"/>
        <w:rPr>
          <w:b/>
          <w:sz w:val="28"/>
          <w:szCs w:val="28"/>
        </w:rPr>
      </w:pPr>
      <w:r>
        <w:rPr>
          <w:b/>
          <w:sz w:val="28"/>
          <w:szCs w:val="28"/>
        </w:rPr>
        <w:t xml:space="preserve"> Una y solo una regla</w:t>
      </w:r>
    </w:p>
    <w:p w:rsidR="00244CCD" w:rsidRDefault="00244CCD" w:rsidP="00E356AF">
      <w:pPr>
        <w:pStyle w:val="Prrafodelista"/>
        <w:numPr>
          <w:ilvl w:val="0"/>
          <w:numId w:val="2"/>
        </w:numPr>
        <w:jc w:val="both"/>
        <w:rPr>
          <w:b/>
          <w:sz w:val="28"/>
          <w:szCs w:val="28"/>
        </w:rPr>
      </w:pPr>
      <w:r>
        <w:rPr>
          <w:b/>
          <w:sz w:val="28"/>
          <w:szCs w:val="28"/>
        </w:rPr>
        <w:t xml:space="preserve"> Modularidad, cohesión y acoplamiento</w:t>
      </w:r>
    </w:p>
    <w:p w:rsidR="00244CCD" w:rsidRDefault="00244CCD" w:rsidP="00244CCD">
      <w:pPr>
        <w:jc w:val="both"/>
        <w:rPr>
          <w:b/>
          <w:sz w:val="28"/>
          <w:szCs w:val="28"/>
        </w:rPr>
      </w:pPr>
    </w:p>
    <w:p w:rsidR="00244CCD" w:rsidRDefault="00244CCD" w:rsidP="00244CCD">
      <w:pPr>
        <w:jc w:val="both"/>
        <w:rPr>
          <w:b/>
          <w:sz w:val="28"/>
          <w:szCs w:val="28"/>
        </w:rPr>
      </w:pPr>
      <w:r w:rsidRPr="00244CCD">
        <w:rPr>
          <w:b/>
          <w:sz w:val="28"/>
          <w:szCs w:val="28"/>
        </w:rPr>
        <w:t>SINGLE RESPON</w:t>
      </w:r>
      <w:r w:rsidRPr="00244CCD">
        <w:rPr>
          <w:b/>
          <w:sz w:val="28"/>
          <w:szCs w:val="28"/>
        </w:rPr>
        <w:t>S</w:t>
      </w:r>
      <w:r w:rsidRPr="00244CCD">
        <w:rPr>
          <w:b/>
          <w:sz w:val="28"/>
          <w:szCs w:val="28"/>
        </w:rPr>
        <w:t>ABILI</w:t>
      </w:r>
      <w:r w:rsidRPr="00244CCD">
        <w:rPr>
          <w:b/>
          <w:sz w:val="28"/>
          <w:szCs w:val="28"/>
        </w:rPr>
        <w:t>T</w:t>
      </w:r>
      <w:r w:rsidRPr="00244CCD">
        <w:rPr>
          <w:b/>
          <w:sz w:val="28"/>
          <w:szCs w:val="28"/>
        </w:rPr>
        <w:t>Y</w:t>
      </w:r>
    </w:p>
    <w:p w:rsidR="00000000" w:rsidRPr="00244CCD" w:rsidRDefault="00487E0E" w:rsidP="00244CCD">
      <w:pPr>
        <w:pStyle w:val="Prrafodelista"/>
        <w:numPr>
          <w:ilvl w:val="0"/>
          <w:numId w:val="4"/>
        </w:numPr>
        <w:jc w:val="both"/>
        <w:rPr>
          <w:sz w:val="28"/>
          <w:szCs w:val="28"/>
        </w:rPr>
      </w:pPr>
      <w:r w:rsidRPr="00244CCD">
        <w:rPr>
          <w:sz w:val="28"/>
          <w:szCs w:val="28"/>
        </w:rPr>
        <w:t>Una clase o función de una clase deben tener una única razón para cambiar.</w:t>
      </w:r>
    </w:p>
    <w:p w:rsidR="00244CCD" w:rsidRDefault="00244CCD" w:rsidP="00244CCD">
      <w:pPr>
        <w:pStyle w:val="Prrafodelista"/>
        <w:numPr>
          <w:ilvl w:val="0"/>
          <w:numId w:val="4"/>
        </w:numPr>
        <w:jc w:val="both"/>
        <w:rPr>
          <w:sz w:val="28"/>
          <w:szCs w:val="28"/>
        </w:rPr>
      </w:pPr>
      <w:r w:rsidRPr="00244CCD">
        <w:rPr>
          <w:sz w:val="28"/>
          <w:szCs w:val="28"/>
        </w:rPr>
        <w:t>Cuando tenemos una clase o una función, debemos analizar si existe más de una posible razón que puedan generar cambios a la misma, si es así, puede ser que esta se esté dedicando a más de un tipo de responsabilidad, con lo cual, será más probable que cambie a menudo, y será potencialmente menos reutilizable</w:t>
      </w:r>
      <w:r>
        <w:rPr>
          <w:sz w:val="28"/>
          <w:szCs w:val="28"/>
        </w:rPr>
        <w:t>.</w:t>
      </w:r>
    </w:p>
    <w:p w:rsidR="00244CCD" w:rsidRDefault="00244CCD" w:rsidP="00244CCD">
      <w:pPr>
        <w:jc w:val="both"/>
        <w:rPr>
          <w:b/>
          <w:sz w:val="28"/>
          <w:szCs w:val="28"/>
        </w:rPr>
      </w:pPr>
      <w:r w:rsidRPr="00244CCD">
        <w:rPr>
          <w:b/>
          <w:sz w:val="28"/>
          <w:szCs w:val="28"/>
        </w:rPr>
        <w:t>Ejemplo</w:t>
      </w:r>
    </w:p>
    <w:p w:rsidR="00244CCD" w:rsidRDefault="00244CCD" w:rsidP="00244CCD">
      <w:pPr>
        <w:jc w:val="both"/>
        <w:rPr>
          <w:rFonts w:ascii="Arial" w:hAnsi="Arial" w:cs="Arial"/>
          <w:color w:val="1B1642"/>
          <w:shd w:val="clear" w:color="auto" w:fill="FFFFFF"/>
        </w:rPr>
      </w:pPr>
      <w:r>
        <w:rPr>
          <w:rFonts w:ascii="Arial" w:hAnsi="Arial" w:cs="Arial"/>
          <w:color w:val="1B1642"/>
          <w:shd w:val="clear" w:color="auto" w:fill="FFFFFF"/>
        </w:rPr>
        <w:t>Consideremos una clase </w:t>
      </w:r>
      <w:proofErr w:type="spellStart"/>
      <w:r>
        <w:rPr>
          <w:rStyle w:val="CdigoHTML"/>
          <w:rFonts w:ascii="var(--bs-font-monospace)" w:eastAsiaTheme="minorHAnsi" w:hAnsi="var(--bs-font-monospace)"/>
          <w:color w:val="FFFFFF"/>
          <w:sz w:val="21"/>
          <w:szCs w:val="21"/>
          <w:shd w:val="clear" w:color="auto" w:fill="282A36"/>
        </w:rPr>
        <w:t>Student</w:t>
      </w:r>
      <w:proofErr w:type="spellEnd"/>
      <w:r>
        <w:rPr>
          <w:rFonts w:ascii="Arial" w:hAnsi="Arial" w:cs="Arial"/>
          <w:color w:val="1B1642"/>
          <w:shd w:val="clear" w:color="auto" w:fill="FFFFFF"/>
        </w:rPr>
        <w:t> que inicialmente maneja tres responsabilidades diferentes: registrar estudiantes, calcular sus resultados y enviar correos electrónicos a los estudiantes.</w:t>
      </w:r>
      <w:r w:rsidR="00231CB1" w:rsidRPr="00231CB1">
        <w:rPr>
          <w:rFonts w:ascii="Arial" w:hAnsi="Arial" w:cs="Arial"/>
          <w:color w:val="1B1642"/>
          <w:shd w:val="clear" w:color="auto" w:fill="FFFFFF"/>
        </w:rPr>
        <w:t xml:space="preserve"> </w:t>
      </w:r>
      <w:r w:rsidR="00231CB1">
        <w:rPr>
          <w:rFonts w:ascii="Arial" w:hAnsi="Arial" w:cs="Arial"/>
          <w:color w:val="1B1642"/>
          <w:shd w:val="clear" w:color="auto" w:fill="FFFFFF"/>
        </w:rPr>
        <w:t>Esta clase viola el Principio de Responsabilidad Única ya que tiene múltiples responsabilidades. Para adherirse al SRP, deberíamos dividir esta clase en tres clases separadas, cada una manejando una sola responsabilida</w:t>
      </w:r>
      <w:r w:rsidR="00231CB1">
        <w:rPr>
          <w:rFonts w:ascii="Arial" w:hAnsi="Arial" w:cs="Arial"/>
          <w:color w:val="1B1642"/>
          <w:shd w:val="clear" w:color="auto" w:fill="FFFFFF"/>
        </w:rPr>
        <w:t xml:space="preserve">d. </w:t>
      </w:r>
      <w:r w:rsidR="00231CB1">
        <w:rPr>
          <w:rFonts w:ascii="Arial" w:hAnsi="Arial" w:cs="Arial"/>
          <w:color w:val="1B1642"/>
          <w:shd w:val="clear" w:color="auto" w:fill="FFFFFF"/>
        </w:rPr>
        <w:t>Al hacer esto, cada clase tiene ahora una única responsabilidad, lo que facilita su mantenimiento y modificación sin afectar otras partes del código.</w:t>
      </w:r>
    </w:p>
    <w:p w:rsidR="000324FC" w:rsidRDefault="000324FC" w:rsidP="00244CCD">
      <w:pPr>
        <w:jc w:val="both"/>
        <w:rPr>
          <w:b/>
          <w:sz w:val="28"/>
          <w:szCs w:val="28"/>
        </w:rPr>
      </w:pPr>
    </w:p>
    <w:p w:rsidR="000324FC" w:rsidRDefault="000324FC" w:rsidP="00244CCD">
      <w:pPr>
        <w:jc w:val="both"/>
        <w:rPr>
          <w:b/>
          <w:sz w:val="28"/>
          <w:szCs w:val="28"/>
        </w:rPr>
      </w:pPr>
      <w:r>
        <w:rPr>
          <w:b/>
          <w:sz w:val="28"/>
          <w:szCs w:val="28"/>
        </w:rPr>
        <w:t>OPEN/CLOSE</w:t>
      </w:r>
    </w:p>
    <w:p w:rsidR="00000000" w:rsidRPr="000324FC" w:rsidRDefault="00487E0E" w:rsidP="000324FC">
      <w:pPr>
        <w:numPr>
          <w:ilvl w:val="0"/>
          <w:numId w:val="5"/>
        </w:numPr>
        <w:jc w:val="both"/>
        <w:rPr>
          <w:sz w:val="28"/>
          <w:szCs w:val="28"/>
        </w:rPr>
      </w:pPr>
      <w:r w:rsidRPr="000324FC">
        <w:rPr>
          <w:sz w:val="28"/>
          <w:szCs w:val="28"/>
        </w:rPr>
        <w:t>El diseño debe quedar abierto p</w:t>
      </w:r>
      <w:r w:rsidRPr="000324FC">
        <w:rPr>
          <w:sz w:val="28"/>
          <w:szCs w:val="28"/>
        </w:rPr>
        <w:t xml:space="preserve">ara extensiones y cerrado para modificaciones. </w:t>
      </w:r>
    </w:p>
    <w:p w:rsidR="00000000" w:rsidRDefault="00487E0E" w:rsidP="000324FC">
      <w:pPr>
        <w:numPr>
          <w:ilvl w:val="0"/>
          <w:numId w:val="5"/>
        </w:numPr>
        <w:jc w:val="both"/>
        <w:rPr>
          <w:sz w:val="28"/>
          <w:szCs w:val="28"/>
        </w:rPr>
      </w:pPr>
      <w:r w:rsidRPr="000324FC">
        <w:rPr>
          <w:sz w:val="28"/>
          <w:szCs w:val="28"/>
        </w:rPr>
        <w:lastRenderedPageBreak/>
        <w:t>Identificar los cambios probables y dejar puntos de extensión necesarios abiertos, mientras deja cerrada la solución para las modificaciones m</w:t>
      </w:r>
      <w:r w:rsidRPr="000324FC">
        <w:rPr>
          <w:sz w:val="28"/>
          <w:szCs w:val="28"/>
        </w:rPr>
        <w:t>ás probables.</w:t>
      </w:r>
    </w:p>
    <w:p w:rsidR="000324FC" w:rsidRPr="000324FC" w:rsidRDefault="000324FC" w:rsidP="000324FC">
      <w:pPr>
        <w:pStyle w:val="Prrafodelista"/>
        <w:numPr>
          <w:ilvl w:val="0"/>
          <w:numId w:val="5"/>
        </w:numPr>
        <w:jc w:val="both"/>
        <w:rPr>
          <w:rFonts w:cstheme="minorHAnsi"/>
          <w:sz w:val="36"/>
          <w:szCs w:val="28"/>
        </w:rPr>
      </w:pPr>
      <w:r w:rsidRPr="000324FC">
        <w:rPr>
          <w:rFonts w:cstheme="minorHAnsi"/>
          <w:color w:val="000000" w:themeColor="text1"/>
          <w:sz w:val="28"/>
          <w:shd w:val="clear" w:color="auto" w:fill="FFFFFF"/>
        </w:rPr>
        <w:t>Esto se logra generalmente mediante el uso de abstracciones y polimorfismo, permitiendo que nuevas funcionalidades se añadan mediante la creación de nuevas clases que extienden o implementan las abstracciones existentes, en lugar de modificar las clases ya existentes</w:t>
      </w:r>
      <w:r w:rsidRPr="000324FC">
        <w:rPr>
          <w:rFonts w:cstheme="minorHAnsi"/>
          <w:color w:val="1B1642"/>
          <w:sz w:val="28"/>
          <w:shd w:val="clear" w:color="auto" w:fill="FFFFFF"/>
        </w:rPr>
        <w:t>.</w:t>
      </w:r>
    </w:p>
    <w:p w:rsidR="000324FC" w:rsidRDefault="000324FC" w:rsidP="000324FC">
      <w:pPr>
        <w:jc w:val="both"/>
        <w:rPr>
          <w:b/>
          <w:sz w:val="28"/>
          <w:szCs w:val="28"/>
        </w:rPr>
      </w:pPr>
    </w:p>
    <w:p w:rsidR="000324FC" w:rsidRDefault="000324FC" w:rsidP="000324FC">
      <w:pPr>
        <w:jc w:val="both"/>
        <w:rPr>
          <w:b/>
          <w:sz w:val="28"/>
          <w:szCs w:val="28"/>
        </w:rPr>
      </w:pPr>
      <w:r w:rsidRPr="000324FC">
        <w:rPr>
          <w:b/>
          <w:sz w:val="28"/>
          <w:szCs w:val="28"/>
        </w:rPr>
        <w:t>Ejemplo</w:t>
      </w:r>
    </w:p>
    <w:p w:rsidR="000324FC" w:rsidRDefault="00C57283" w:rsidP="000324FC">
      <w:pPr>
        <w:jc w:val="both"/>
        <w:rPr>
          <w:rFonts w:ascii="Arial" w:hAnsi="Arial" w:cs="Arial"/>
          <w:color w:val="1B1642"/>
          <w:shd w:val="clear" w:color="auto" w:fill="FFFFFF"/>
        </w:rPr>
      </w:pPr>
      <w:r>
        <w:rPr>
          <w:noProof/>
        </w:rPr>
        <w:drawing>
          <wp:anchor distT="0" distB="0" distL="114300" distR="114300" simplePos="0" relativeHeight="251665408" behindDoc="0" locked="0" layoutInCell="1" allowOverlap="1" wp14:anchorId="2257BB8E">
            <wp:simplePos x="0" y="0"/>
            <wp:positionH relativeFrom="margin">
              <wp:align>right</wp:align>
            </wp:positionH>
            <wp:positionV relativeFrom="paragraph">
              <wp:posOffset>622935</wp:posOffset>
            </wp:positionV>
            <wp:extent cx="5390515" cy="2392045"/>
            <wp:effectExtent l="0" t="0" r="635" b="825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19702" t="24165" r="34785" b="37303"/>
                    <a:stretch/>
                  </pic:blipFill>
                  <pic:spPr bwMode="auto">
                    <a:xfrm>
                      <a:off x="0" y="0"/>
                      <a:ext cx="5423376" cy="24069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24FC">
        <w:rPr>
          <w:rFonts w:ascii="Arial" w:hAnsi="Arial" w:cs="Arial"/>
          <w:color w:val="1B1642"/>
          <w:shd w:val="clear" w:color="auto" w:fill="FFFFFF"/>
        </w:rPr>
        <w:t>Consideremos un sistema de cálculo de áreas para diferentes formas geométricas. Sin aplicar el OCP, podríamos tener una función que calcule el área basándose en el tipo de forma:</w:t>
      </w:r>
    </w:p>
    <w:p w:rsidR="00C57283" w:rsidRDefault="00C57283" w:rsidP="000324FC">
      <w:pPr>
        <w:jc w:val="both"/>
        <w:rPr>
          <w:rFonts w:ascii="Arial" w:hAnsi="Arial" w:cs="Arial"/>
          <w:color w:val="1B1642"/>
          <w:shd w:val="clear" w:color="auto" w:fill="FFFFFF"/>
        </w:rPr>
      </w:pPr>
    </w:p>
    <w:p w:rsidR="000324FC" w:rsidRPr="000324FC" w:rsidRDefault="000324FC" w:rsidP="000324FC">
      <w:pPr>
        <w:shd w:val="clear" w:color="auto" w:fill="FFFFFF"/>
        <w:spacing w:after="100" w:afterAutospacing="1" w:line="240" w:lineRule="auto"/>
        <w:rPr>
          <w:rFonts w:ascii="Arial" w:eastAsia="Times New Roman" w:hAnsi="Arial" w:cs="Arial"/>
          <w:color w:val="1B1642"/>
          <w:sz w:val="24"/>
          <w:szCs w:val="24"/>
          <w:lang w:eastAsia="es-ES"/>
        </w:rPr>
      </w:pPr>
      <w:r w:rsidRPr="000324FC">
        <w:rPr>
          <w:rFonts w:ascii="Arial" w:eastAsia="Times New Roman" w:hAnsi="Arial" w:cs="Arial"/>
          <w:color w:val="1B1642"/>
          <w:sz w:val="24"/>
          <w:szCs w:val="24"/>
          <w:lang w:eastAsia="es-ES"/>
        </w:rPr>
        <w:t>Este enfoque viola el Principio de Abierto/Cerrado porque cada vez que queremos agregar una nueva forma geométrica, necesitamos modificar el método </w:t>
      </w:r>
      <w:proofErr w:type="spellStart"/>
      <w:r w:rsidRPr="000324FC">
        <w:rPr>
          <w:rFonts w:ascii="var(--bs-font-monospace)" w:eastAsia="Times New Roman" w:hAnsi="var(--bs-font-monospace)" w:cs="Courier New"/>
          <w:color w:val="FFFFFF"/>
          <w:sz w:val="21"/>
          <w:szCs w:val="21"/>
          <w:shd w:val="clear" w:color="auto" w:fill="282A36"/>
          <w:lang w:eastAsia="es-ES"/>
        </w:rPr>
        <w:t>calculateArea</w:t>
      </w:r>
      <w:proofErr w:type="spellEnd"/>
      <w:r w:rsidRPr="000324FC">
        <w:rPr>
          <w:rFonts w:ascii="Arial" w:eastAsia="Times New Roman" w:hAnsi="Arial" w:cs="Arial"/>
          <w:color w:val="1B1642"/>
          <w:sz w:val="24"/>
          <w:szCs w:val="24"/>
          <w:lang w:eastAsia="es-ES"/>
        </w:rPr>
        <w:t>.</w:t>
      </w:r>
    </w:p>
    <w:p w:rsidR="000324FC" w:rsidRPr="000324FC" w:rsidRDefault="000324FC" w:rsidP="000324FC">
      <w:pPr>
        <w:shd w:val="clear" w:color="auto" w:fill="FFFFFF"/>
        <w:spacing w:after="100" w:afterAutospacing="1" w:line="240" w:lineRule="auto"/>
        <w:rPr>
          <w:rFonts w:ascii="Arial" w:eastAsia="Times New Roman" w:hAnsi="Arial" w:cs="Arial"/>
          <w:color w:val="1B1642"/>
          <w:sz w:val="24"/>
          <w:szCs w:val="24"/>
          <w:lang w:eastAsia="es-ES"/>
        </w:rPr>
      </w:pPr>
      <w:r w:rsidRPr="000324FC">
        <w:rPr>
          <w:rFonts w:ascii="Arial" w:eastAsia="Times New Roman" w:hAnsi="Arial" w:cs="Arial"/>
          <w:color w:val="1B1642"/>
          <w:sz w:val="24"/>
          <w:szCs w:val="24"/>
          <w:lang w:eastAsia="es-ES"/>
        </w:rPr>
        <w:t>Para adherirse al OCP, podemos definir una interfaz </w:t>
      </w:r>
      <w:proofErr w:type="spellStart"/>
      <w:r w:rsidRPr="000324FC">
        <w:rPr>
          <w:rFonts w:ascii="var(--bs-font-monospace)" w:eastAsia="Times New Roman" w:hAnsi="var(--bs-font-monospace)" w:cs="Courier New"/>
          <w:color w:val="FFFFFF"/>
          <w:sz w:val="21"/>
          <w:szCs w:val="21"/>
          <w:shd w:val="clear" w:color="auto" w:fill="282A36"/>
          <w:lang w:eastAsia="es-ES"/>
        </w:rPr>
        <w:t>Shape</w:t>
      </w:r>
      <w:proofErr w:type="spellEnd"/>
      <w:r w:rsidRPr="000324FC">
        <w:rPr>
          <w:rFonts w:ascii="Arial" w:eastAsia="Times New Roman" w:hAnsi="Arial" w:cs="Arial"/>
          <w:color w:val="1B1642"/>
          <w:sz w:val="24"/>
          <w:szCs w:val="24"/>
          <w:lang w:eastAsia="es-ES"/>
        </w:rPr>
        <w:t> con un método </w:t>
      </w:r>
      <w:proofErr w:type="spellStart"/>
      <w:r w:rsidRPr="000324FC">
        <w:rPr>
          <w:rFonts w:ascii="var(--bs-font-monospace)" w:eastAsia="Times New Roman" w:hAnsi="var(--bs-font-monospace)" w:cs="Courier New"/>
          <w:color w:val="FFFFFF"/>
          <w:sz w:val="21"/>
          <w:szCs w:val="21"/>
          <w:shd w:val="clear" w:color="auto" w:fill="282A36"/>
          <w:lang w:eastAsia="es-ES"/>
        </w:rPr>
        <w:t>area</w:t>
      </w:r>
      <w:proofErr w:type="spellEnd"/>
      <w:r w:rsidRPr="000324FC">
        <w:rPr>
          <w:rFonts w:ascii="var(--bs-font-monospace)" w:eastAsia="Times New Roman" w:hAnsi="var(--bs-font-monospace)" w:cs="Courier New"/>
          <w:color w:val="FFFFFF"/>
          <w:sz w:val="21"/>
          <w:szCs w:val="21"/>
          <w:shd w:val="clear" w:color="auto" w:fill="282A36"/>
          <w:lang w:eastAsia="es-ES"/>
        </w:rPr>
        <w:t>()</w:t>
      </w:r>
      <w:r w:rsidRPr="000324FC">
        <w:rPr>
          <w:rFonts w:ascii="Arial" w:eastAsia="Times New Roman" w:hAnsi="Arial" w:cs="Arial"/>
          <w:color w:val="1B1642"/>
          <w:sz w:val="24"/>
          <w:szCs w:val="24"/>
          <w:lang w:eastAsia="es-ES"/>
        </w:rPr>
        <w:t> y hacer que todas las formas geométricas implementen esta interfaz:</w:t>
      </w:r>
    </w:p>
    <w:p w:rsidR="000324FC" w:rsidRPr="000324FC" w:rsidRDefault="00C57283" w:rsidP="000324FC">
      <w:pPr>
        <w:jc w:val="both"/>
        <w:rPr>
          <w:rFonts w:cstheme="minorHAnsi"/>
          <w:sz w:val="24"/>
          <w:szCs w:val="24"/>
          <w:lang w:val="en-US"/>
        </w:rPr>
      </w:pPr>
      <w:r>
        <w:rPr>
          <w:noProof/>
        </w:rPr>
        <w:lastRenderedPageBreak/>
        <w:drawing>
          <wp:anchor distT="0" distB="0" distL="114300" distR="114300" simplePos="0" relativeHeight="251667456" behindDoc="0" locked="0" layoutInCell="1" allowOverlap="1" wp14:anchorId="03FA606C">
            <wp:simplePos x="0" y="0"/>
            <wp:positionH relativeFrom="margin">
              <wp:align>right</wp:align>
            </wp:positionH>
            <wp:positionV relativeFrom="paragraph">
              <wp:posOffset>2938145</wp:posOffset>
            </wp:positionV>
            <wp:extent cx="5389880" cy="2934335"/>
            <wp:effectExtent l="0" t="0" r="127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8708" t="24866" r="35407" b="15243"/>
                    <a:stretch/>
                  </pic:blipFill>
                  <pic:spPr bwMode="auto">
                    <a:xfrm>
                      <a:off x="0" y="0"/>
                      <a:ext cx="5409731" cy="2945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68A84E4F">
            <wp:simplePos x="0" y="0"/>
            <wp:positionH relativeFrom="margin">
              <wp:align>right</wp:align>
            </wp:positionH>
            <wp:positionV relativeFrom="paragraph">
              <wp:posOffset>3810</wp:posOffset>
            </wp:positionV>
            <wp:extent cx="5379720" cy="2625725"/>
            <wp:effectExtent l="0" t="0" r="0" b="317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9693" t="33271" r="36784" b="17693"/>
                    <a:stretch/>
                  </pic:blipFill>
                  <pic:spPr bwMode="auto">
                    <a:xfrm>
                      <a:off x="0" y="0"/>
                      <a:ext cx="5379720" cy="2625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324FC" w:rsidRPr="000324FC" w:rsidRDefault="000324FC" w:rsidP="000324FC">
      <w:pPr>
        <w:jc w:val="both"/>
        <w:rPr>
          <w:rFonts w:cstheme="minorHAnsi"/>
          <w:sz w:val="24"/>
          <w:szCs w:val="24"/>
          <w:lang w:val="en-US"/>
        </w:rPr>
      </w:pPr>
    </w:p>
    <w:p w:rsidR="000324FC" w:rsidRPr="000324FC" w:rsidRDefault="000324FC" w:rsidP="000324FC">
      <w:pPr>
        <w:jc w:val="both"/>
        <w:rPr>
          <w:rFonts w:cstheme="minorHAnsi"/>
          <w:sz w:val="24"/>
          <w:szCs w:val="24"/>
          <w:lang w:val="en-US"/>
        </w:rPr>
      </w:pPr>
    </w:p>
    <w:p w:rsidR="000324FC" w:rsidRDefault="000324FC" w:rsidP="00244CCD">
      <w:pPr>
        <w:jc w:val="both"/>
        <w:rPr>
          <w:rFonts w:cstheme="minorHAnsi"/>
          <w:sz w:val="24"/>
          <w:szCs w:val="24"/>
        </w:rPr>
      </w:pPr>
      <w:r>
        <w:rPr>
          <w:rFonts w:ascii="Arial" w:hAnsi="Arial" w:cs="Arial"/>
          <w:color w:val="1B1642"/>
          <w:shd w:val="clear" w:color="auto" w:fill="FFFFFF"/>
        </w:rPr>
        <w:t>Con este diseño, podemos agregar tantas formas geométricas como queramos sin necesidad de modificar el código existente del </w:t>
      </w:r>
      <w:proofErr w:type="spellStart"/>
      <w:r>
        <w:rPr>
          <w:rStyle w:val="CdigoHTML"/>
          <w:rFonts w:ascii="var(--bs-font-monospace)" w:eastAsiaTheme="minorHAnsi" w:hAnsi="var(--bs-font-monospace)"/>
          <w:color w:val="FFFFFF"/>
          <w:sz w:val="21"/>
          <w:szCs w:val="21"/>
          <w:shd w:val="clear" w:color="auto" w:fill="282A36"/>
        </w:rPr>
        <w:t>AreaCalculator</w:t>
      </w:r>
      <w:proofErr w:type="spellEnd"/>
      <w:r>
        <w:rPr>
          <w:rFonts w:ascii="Arial" w:hAnsi="Arial" w:cs="Arial"/>
          <w:color w:val="1B1642"/>
          <w:shd w:val="clear" w:color="auto" w:fill="FFFFFF"/>
        </w:rPr>
        <w:t>, cumpliendo así con el Principio de Abierto/Cerrado.</w:t>
      </w:r>
    </w:p>
    <w:p w:rsidR="00791B56" w:rsidRPr="00791B56" w:rsidRDefault="00791B56" w:rsidP="00244CCD">
      <w:pPr>
        <w:jc w:val="both"/>
        <w:rPr>
          <w:rFonts w:cstheme="minorHAnsi"/>
          <w:sz w:val="24"/>
          <w:szCs w:val="24"/>
        </w:rPr>
      </w:pPr>
    </w:p>
    <w:p w:rsidR="00244CCD" w:rsidRDefault="00557F38" w:rsidP="00244CCD">
      <w:pPr>
        <w:jc w:val="both"/>
        <w:rPr>
          <w:b/>
          <w:sz w:val="28"/>
          <w:szCs w:val="28"/>
        </w:rPr>
      </w:pPr>
      <w:r w:rsidRPr="00557F38">
        <w:rPr>
          <w:b/>
          <w:sz w:val="28"/>
          <w:szCs w:val="28"/>
        </w:rPr>
        <w:t>LISKOV SUBSTITUTION</w:t>
      </w:r>
    </w:p>
    <w:p w:rsidR="00567AEE" w:rsidRPr="00567AEE" w:rsidRDefault="00567AEE" w:rsidP="00567AEE">
      <w:pPr>
        <w:shd w:val="clear" w:color="auto" w:fill="FFFFFF"/>
        <w:spacing w:after="100" w:afterAutospacing="1" w:line="240" w:lineRule="auto"/>
        <w:jc w:val="both"/>
        <w:rPr>
          <w:rFonts w:eastAsia="Times New Roman" w:cstheme="minorHAnsi"/>
          <w:color w:val="1B1642"/>
          <w:sz w:val="28"/>
          <w:szCs w:val="24"/>
          <w:lang w:eastAsia="es-ES"/>
        </w:rPr>
      </w:pPr>
      <w:r w:rsidRPr="00567AEE">
        <w:rPr>
          <w:rFonts w:eastAsia="Times New Roman" w:cstheme="minorHAnsi"/>
          <w:color w:val="1B1642"/>
          <w:sz w:val="28"/>
          <w:szCs w:val="24"/>
          <w:lang w:eastAsia="es-ES"/>
        </w:rPr>
        <w:t xml:space="preserve">El Principio de Sustitución de </w:t>
      </w:r>
      <w:proofErr w:type="spellStart"/>
      <w:r w:rsidRPr="00567AEE">
        <w:rPr>
          <w:rFonts w:eastAsia="Times New Roman" w:cstheme="minorHAnsi"/>
          <w:color w:val="1B1642"/>
          <w:sz w:val="28"/>
          <w:szCs w:val="24"/>
          <w:lang w:eastAsia="es-ES"/>
        </w:rPr>
        <w:t>Liskov</w:t>
      </w:r>
      <w:proofErr w:type="spellEnd"/>
      <w:r w:rsidRPr="00567AEE">
        <w:rPr>
          <w:rFonts w:eastAsia="Times New Roman" w:cstheme="minorHAnsi"/>
          <w:color w:val="1B1642"/>
          <w:sz w:val="28"/>
          <w:szCs w:val="24"/>
          <w:lang w:eastAsia="es-ES"/>
        </w:rPr>
        <w:t xml:space="preserve"> asegura que una subclase pueda asumir el lugar de su superclase sin afectar la funcionalidad esperada del programa. Para cumplir con este principio, es necesario que:</w:t>
      </w:r>
    </w:p>
    <w:p w:rsidR="00567AEE" w:rsidRPr="00567AEE" w:rsidRDefault="00567AEE" w:rsidP="00567AEE">
      <w:pPr>
        <w:numPr>
          <w:ilvl w:val="0"/>
          <w:numId w:val="6"/>
        </w:numPr>
        <w:shd w:val="clear" w:color="auto" w:fill="FFFFFF"/>
        <w:spacing w:before="100" w:beforeAutospacing="1" w:after="100" w:afterAutospacing="1" w:line="240" w:lineRule="auto"/>
        <w:jc w:val="both"/>
        <w:rPr>
          <w:rFonts w:eastAsia="Times New Roman" w:cstheme="minorHAnsi"/>
          <w:color w:val="1B1642"/>
          <w:sz w:val="28"/>
          <w:szCs w:val="24"/>
          <w:lang w:eastAsia="es-ES"/>
        </w:rPr>
      </w:pPr>
      <w:r w:rsidRPr="00567AEE">
        <w:rPr>
          <w:rFonts w:eastAsia="Times New Roman" w:cstheme="minorHAnsi"/>
          <w:color w:val="1B1642"/>
          <w:sz w:val="28"/>
          <w:szCs w:val="24"/>
          <w:lang w:eastAsia="es-ES"/>
        </w:rPr>
        <w:lastRenderedPageBreak/>
        <w:t>Los objetos de una superclase puedan ser reemplazados por objetos de una subclase sin afectar la corrección del programa.</w:t>
      </w:r>
    </w:p>
    <w:p w:rsidR="00567AEE" w:rsidRPr="00567AEE" w:rsidRDefault="00567AEE" w:rsidP="00567AEE">
      <w:pPr>
        <w:numPr>
          <w:ilvl w:val="0"/>
          <w:numId w:val="6"/>
        </w:numPr>
        <w:shd w:val="clear" w:color="auto" w:fill="FFFFFF"/>
        <w:spacing w:before="100" w:beforeAutospacing="1" w:after="100" w:afterAutospacing="1" w:line="240" w:lineRule="auto"/>
        <w:jc w:val="both"/>
        <w:rPr>
          <w:rFonts w:eastAsia="Times New Roman" w:cstheme="minorHAnsi"/>
          <w:color w:val="1B1642"/>
          <w:sz w:val="28"/>
          <w:szCs w:val="24"/>
          <w:lang w:eastAsia="es-ES"/>
        </w:rPr>
      </w:pPr>
      <w:r w:rsidRPr="00567AEE">
        <w:rPr>
          <w:rFonts w:eastAsia="Times New Roman" w:cstheme="minorHAnsi"/>
          <w:color w:val="1B1642"/>
          <w:sz w:val="28"/>
          <w:szCs w:val="24"/>
          <w:lang w:eastAsia="es-ES"/>
        </w:rPr>
        <w:t>Las subclases deben ser substituibles por sus superclases sin alterar las propiedades deseables del programa (tales como la corrección).</w:t>
      </w:r>
    </w:p>
    <w:p w:rsidR="00557F38" w:rsidRPr="006F29CE" w:rsidRDefault="006F29CE" w:rsidP="00244CCD">
      <w:pPr>
        <w:jc w:val="both"/>
        <w:rPr>
          <w:b/>
          <w:sz w:val="28"/>
          <w:szCs w:val="24"/>
        </w:rPr>
      </w:pPr>
      <w:r>
        <w:rPr>
          <w:b/>
          <w:sz w:val="28"/>
          <w:szCs w:val="24"/>
        </w:rPr>
        <w:t>Ejemplo</w:t>
      </w:r>
    </w:p>
    <w:p w:rsidR="001038C8" w:rsidRDefault="001038C8" w:rsidP="001038C8">
      <w:pPr>
        <w:pStyle w:val="text-black"/>
        <w:shd w:val="clear" w:color="auto" w:fill="FFFFFF"/>
        <w:spacing w:before="0" w:beforeAutospacing="0"/>
        <w:rPr>
          <w:rFonts w:ascii="Arial" w:hAnsi="Arial" w:cs="Arial"/>
          <w:color w:val="1B1642"/>
        </w:rPr>
      </w:pPr>
      <w:r>
        <w:rPr>
          <w:rFonts w:ascii="Arial" w:hAnsi="Arial" w:cs="Arial"/>
          <w:color w:val="1B1642"/>
        </w:rPr>
        <w:t>Imagina que tienes una clase </w:t>
      </w:r>
      <w:proofErr w:type="spellStart"/>
      <w:r>
        <w:rPr>
          <w:rStyle w:val="CdigoHTML"/>
          <w:rFonts w:ascii="var(--bs-font-monospace)" w:hAnsi="var(--bs-font-monospace)"/>
          <w:color w:val="FFFFFF"/>
          <w:sz w:val="21"/>
          <w:szCs w:val="21"/>
          <w:shd w:val="clear" w:color="auto" w:fill="282A36"/>
        </w:rPr>
        <w:t>Bird</w:t>
      </w:r>
      <w:proofErr w:type="spellEnd"/>
      <w:r>
        <w:rPr>
          <w:rFonts w:ascii="Arial" w:hAnsi="Arial" w:cs="Arial"/>
          <w:color w:val="1B1642"/>
        </w:rPr>
        <w:t> (Ave) con un método </w:t>
      </w:r>
      <w:proofErr w:type="spellStart"/>
      <w:r>
        <w:rPr>
          <w:rStyle w:val="CdigoHTML"/>
          <w:rFonts w:ascii="var(--bs-font-monospace)" w:hAnsi="var(--bs-font-monospace)"/>
          <w:color w:val="FFFFFF"/>
          <w:sz w:val="21"/>
          <w:szCs w:val="21"/>
          <w:shd w:val="clear" w:color="auto" w:fill="282A36"/>
        </w:rPr>
        <w:t>fly</w:t>
      </w:r>
      <w:proofErr w:type="spellEnd"/>
      <w:r>
        <w:rPr>
          <w:rStyle w:val="CdigoHTML"/>
          <w:rFonts w:ascii="var(--bs-font-monospace)" w:hAnsi="var(--bs-font-monospace)"/>
          <w:color w:val="FFFFFF"/>
          <w:sz w:val="21"/>
          <w:szCs w:val="21"/>
          <w:shd w:val="clear" w:color="auto" w:fill="282A36"/>
        </w:rPr>
        <w:t>()</w:t>
      </w:r>
      <w:r>
        <w:rPr>
          <w:rFonts w:ascii="Arial" w:hAnsi="Arial" w:cs="Arial"/>
          <w:color w:val="1B1642"/>
        </w:rPr>
        <w:t> (volar). Si creas una subclase </w:t>
      </w:r>
      <w:proofErr w:type="spellStart"/>
      <w:r>
        <w:rPr>
          <w:rStyle w:val="CdigoHTML"/>
          <w:rFonts w:ascii="var(--bs-font-monospace)" w:hAnsi="var(--bs-font-monospace)"/>
          <w:color w:val="FFFFFF"/>
          <w:sz w:val="21"/>
          <w:szCs w:val="21"/>
          <w:shd w:val="clear" w:color="auto" w:fill="282A36"/>
        </w:rPr>
        <w:t>Penguin</w:t>
      </w:r>
      <w:proofErr w:type="spellEnd"/>
      <w:r>
        <w:rPr>
          <w:rFonts w:ascii="Arial" w:hAnsi="Arial" w:cs="Arial"/>
          <w:color w:val="1B1642"/>
        </w:rPr>
        <w:t> (Pingüino) que hereda de </w:t>
      </w:r>
      <w:proofErr w:type="spellStart"/>
      <w:r>
        <w:rPr>
          <w:rStyle w:val="CdigoHTML"/>
          <w:rFonts w:ascii="var(--bs-font-monospace)" w:hAnsi="var(--bs-font-monospace)"/>
          <w:color w:val="FFFFFF"/>
          <w:sz w:val="21"/>
          <w:szCs w:val="21"/>
          <w:shd w:val="clear" w:color="auto" w:fill="282A36"/>
        </w:rPr>
        <w:t>Bird</w:t>
      </w:r>
      <w:proofErr w:type="spellEnd"/>
      <w:r>
        <w:rPr>
          <w:rFonts w:ascii="Arial" w:hAnsi="Arial" w:cs="Arial"/>
          <w:color w:val="1B1642"/>
        </w:rPr>
        <w:t xml:space="preserve">, pero los pingüinos no pueden volar, esto violaría el Principio de Sustitución de </w:t>
      </w:r>
      <w:proofErr w:type="spellStart"/>
      <w:r>
        <w:rPr>
          <w:rFonts w:ascii="Arial" w:hAnsi="Arial" w:cs="Arial"/>
          <w:color w:val="1B1642"/>
        </w:rPr>
        <w:t>Liskov</w:t>
      </w:r>
      <w:proofErr w:type="spellEnd"/>
      <w:r>
        <w:rPr>
          <w:rFonts w:ascii="Arial" w:hAnsi="Arial" w:cs="Arial"/>
          <w:color w:val="1B1642"/>
        </w:rPr>
        <w:t xml:space="preserve"> porque no puedes reemplazar un objeto </w:t>
      </w:r>
      <w:proofErr w:type="spellStart"/>
      <w:r>
        <w:rPr>
          <w:rStyle w:val="CdigoHTML"/>
          <w:rFonts w:ascii="var(--bs-font-monospace)" w:hAnsi="var(--bs-font-monospace)"/>
          <w:color w:val="FFFFFF"/>
          <w:sz w:val="21"/>
          <w:szCs w:val="21"/>
          <w:shd w:val="clear" w:color="auto" w:fill="282A36"/>
        </w:rPr>
        <w:t>Bird</w:t>
      </w:r>
      <w:proofErr w:type="spellEnd"/>
      <w:r>
        <w:rPr>
          <w:rFonts w:ascii="Arial" w:hAnsi="Arial" w:cs="Arial"/>
          <w:color w:val="1B1642"/>
        </w:rPr>
        <w:t> con un objeto </w:t>
      </w:r>
      <w:proofErr w:type="spellStart"/>
      <w:r>
        <w:rPr>
          <w:rStyle w:val="CdigoHTML"/>
          <w:rFonts w:ascii="var(--bs-font-monospace)" w:hAnsi="var(--bs-font-monospace)"/>
          <w:color w:val="FFFFFF"/>
          <w:sz w:val="21"/>
          <w:szCs w:val="21"/>
          <w:shd w:val="clear" w:color="auto" w:fill="282A36"/>
        </w:rPr>
        <w:t>Penguin</w:t>
      </w:r>
      <w:proofErr w:type="spellEnd"/>
      <w:r>
        <w:rPr>
          <w:rFonts w:ascii="Arial" w:hAnsi="Arial" w:cs="Arial"/>
          <w:color w:val="1B1642"/>
        </w:rPr>
        <w:t> sin alterar la funcionalidad esperada del programa (en este caso, la capacidad de volar).</w:t>
      </w:r>
    </w:p>
    <w:p w:rsidR="00A02198" w:rsidRDefault="001038C8" w:rsidP="001038C8">
      <w:pPr>
        <w:pStyle w:val="text-black"/>
        <w:shd w:val="clear" w:color="auto" w:fill="FFFFFF"/>
        <w:spacing w:before="0" w:beforeAutospacing="0"/>
        <w:rPr>
          <w:rFonts w:ascii="Arial" w:hAnsi="Arial" w:cs="Arial"/>
          <w:color w:val="1B1642"/>
        </w:rPr>
      </w:pPr>
      <w:r>
        <w:rPr>
          <w:rFonts w:ascii="Arial" w:hAnsi="Arial" w:cs="Arial"/>
          <w:color w:val="1B1642"/>
        </w:rPr>
        <w:t>Para adherirse al LSP, podrías refactorizar tus clases para que la capacidad de volar no esté implícita en la superclase </w:t>
      </w:r>
      <w:proofErr w:type="spellStart"/>
      <w:r>
        <w:rPr>
          <w:rStyle w:val="CdigoHTML"/>
          <w:rFonts w:ascii="var(--bs-font-monospace)" w:hAnsi="var(--bs-font-monospace)"/>
          <w:color w:val="FFFFFF"/>
          <w:sz w:val="21"/>
          <w:szCs w:val="21"/>
          <w:shd w:val="clear" w:color="auto" w:fill="282A36"/>
        </w:rPr>
        <w:t>Bird</w:t>
      </w:r>
      <w:proofErr w:type="spellEnd"/>
      <w:r>
        <w:rPr>
          <w:rFonts w:ascii="Arial" w:hAnsi="Arial" w:cs="Arial"/>
          <w:color w:val="1B1642"/>
        </w:rPr>
        <w:t>. Una solución podría ser tener una interfaz </w:t>
      </w:r>
      <w:proofErr w:type="spellStart"/>
      <w:r>
        <w:rPr>
          <w:rStyle w:val="CdigoHTML"/>
          <w:rFonts w:ascii="var(--bs-font-monospace)" w:hAnsi="var(--bs-font-monospace)"/>
          <w:color w:val="FFFFFF"/>
          <w:sz w:val="21"/>
          <w:szCs w:val="21"/>
          <w:shd w:val="clear" w:color="auto" w:fill="282A36"/>
        </w:rPr>
        <w:t>FlyingBird</w:t>
      </w:r>
      <w:proofErr w:type="spellEnd"/>
      <w:r>
        <w:rPr>
          <w:rFonts w:ascii="Arial" w:hAnsi="Arial" w:cs="Arial"/>
          <w:color w:val="1B1642"/>
        </w:rPr>
        <w:t> (</w:t>
      </w:r>
      <w:proofErr w:type="spellStart"/>
      <w:r>
        <w:rPr>
          <w:rFonts w:ascii="Arial" w:hAnsi="Arial" w:cs="Arial"/>
          <w:color w:val="1B1642"/>
        </w:rPr>
        <w:t>AveVoladora</w:t>
      </w:r>
      <w:proofErr w:type="spellEnd"/>
      <w:r>
        <w:rPr>
          <w:rFonts w:ascii="Arial" w:hAnsi="Arial" w:cs="Arial"/>
          <w:color w:val="1B1642"/>
        </w:rPr>
        <w:t>) que tenga el método </w:t>
      </w:r>
      <w:proofErr w:type="spellStart"/>
      <w:r>
        <w:rPr>
          <w:rStyle w:val="CdigoHTML"/>
          <w:rFonts w:ascii="var(--bs-font-monospace)" w:hAnsi="var(--bs-font-monospace)"/>
          <w:color w:val="FFFFFF"/>
          <w:sz w:val="21"/>
          <w:szCs w:val="21"/>
          <w:shd w:val="clear" w:color="auto" w:fill="282A36"/>
        </w:rPr>
        <w:t>fly</w:t>
      </w:r>
      <w:proofErr w:type="spellEnd"/>
      <w:r>
        <w:rPr>
          <w:rStyle w:val="CdigoHTML"/>
          <w:rFonts w:ascii="var(--bs-font-monospace)" w:hAnsi="var(--bs-font-monospace)"/>
          <w:color w:val="FFFFFF"/>
          <w:sz w:val="21"/>
          <w:szCs w:val="21"/>
          <w:shd w:val="clear" w:color="auto" w:fill="282A36"/>
        </w:rPr>
        <w:t>()</w:t>
      </w:r>
      <w:r>
        <w:rPr>
          <w:rFonts w:ascii="Arial" w:hAnsi="Arial" w:cs="Arial"/>
          <w:color w:val="1B1642"/>
        </w:rPr>
        <w:t>, y hacer que solo aquellas aves que pueden volar implementen esta interfaz. De esta manera, </w:t>
      </w:r>
      <w:proofErr w:type="spellStart"/>
      <w:r>
        <w:rPr>
          <w:rStyle w:val="CdigoHTML"/>
          <w:rFonts w:ascii="var(--bs-font-monospace)" w:hAnsi="var(--bs-font-monospace)"/>
          <w:color w:val="FFFFFF"/>
          <w:sz w:val="21"/>
          <w:szCs w:val="21"/>
          <w:shd w:val="clear" w:color="auto" w:fill="282A36"/>
        </w:rPr>
        <w:t>Penguin</w:t>
      </w:r>
      <w:proofErr w:type="spellEnd"/>
      <w:r>
        <w:rPr>
          <w:rFonts w:ascii="Arial" w:hAnsi="Arial" w:cs="Arial"/>
          <w:color w:val="1B1642"/>
        </w:rPr>
        <w:t> no implementaría </w:t>
      </w:r>
      <w:proofErr w:type="spellStart"/>
      <w:r>
        <w:rPr>
          <w:rStyle w:val="CdigoHTML"/>
          <w:rFonts w:ascii="var(--bs-font-monospace)" w:hAnsi="var(--bs-font-monospace)"/>
          <w:color w:val="FFFFFF"/>
          <w:sz w:val="21"/>
          <w:szCs w:val="21"/>
          <w:shd w:val="clear" w:color="auto" w:fill="282A36"/>
        </w:rPr>
        <w:t>FlyingBird</w:t>
      </w:r>
      <w:proofErr w:type="spellEnd"/>
      <w:r>
        <w:rPr>
          <w:rFonts w:ascii="Arial" w:hAnsi="Arial" w:cs="Arial"/>
          <w:color w:val="1B1642"/>
        </w:rPr>
        <w:t>, y el programa podría tratar adecuadamente con ambos tipos de aves sin violar el LSP</w:t>
      </w:r>
    </w:p>
    <w:p w:rsidR="00791B56" w:rsidRDefault="00791B56" w:rsidP="001038C8">
      <w:pPr>
        <w:pStyle w:val="text-black"/>
        <w:shd w:val="clear" w:color="auto" w:fill="FFFFFF"/>
        <w:spacing w:before="0" w:beforeAutospacing="0"/>
        <w:rPr>
          <w:rFonts w:ascii="Arial" w:hAnsi="Arial" w:cs="Arial"/>
          <w:color w:val="1B1642"/>
        </w:rPr>
      </w:pPr>
    </w:p>
    <w:p w:rsidR="00A02198" w:rsidRDefault="00A02198" w:rsidP="001038C8">
      <w:pPr>
        <w:pStyle w:val="text-black"/>
        <w:shd w:val="clear" w:color="auto" w:fill="FFFFFF"/>
        <w:spacing w:before="0" w:beforeAutospacing="0"/>
        <w:rPr>
          <w:rFonts w:asciiTheme="minorHAnsi" w:hAnsiTheme="minorHAnsi" w:cstheme="minorHAnsi"/>
          <w:b/>
          <w:color w:val="1B1642"/>
          <w:sz w:val="28"/>
        </w:rPr>
      </w:pPr>
      <w:r>
        <w:rPr>
          <w:rFonts w:asciiTheme="minorHAnsi" w:hAnsiTheme="minorHAnsi" w:cstheme="minorHAnsi"/>
          <w:b/>
          <w:color w:val="1B1642"/>
          <w:sz w:val="28"/>
        </w:rPr>
        <w:t xml:space="preserve">INTERFACE SEGREGATION </w:t>
      </w:r>
    </w:p>
    <w:p w:rsidR="00000000" w:rsidRPr="00A02198" w:rsidRDefault="00487E0E" w:rsidP="00A02198">
      <w:pPr>
        <w:pStyle w:val="text-black"/>
        <w:numPr>
          <w:ilvl w:val="0"/>
          <w:numId w:val="7"/>
        </w:numPr>
        <w:shd w:val="clear" w:color="auto" w:fill="FFFFFF"/>
        <w:spacing w:before="0"/>
        <w:rPr>
          <w:rFonts w:asciiTheme="minorHAnsi" w:hAnsiTheme="minorHAnsi" w:cstheme="minorHAnsi"/>
          <w:color w:val="1B1642"/>
          <w:sz w:val="28"/>
        </w:rPr>
      </w:pPr>
      <w:r w:rsidRPr="00A02198">
        <w:rPr>
          <w:rFonts w:asciiTheme="minorHAnsi" w:hAnsiTheme="minorHAnsi" w:cstheme="minorHAnsi"/>
          <w:color w:val="1B1642"/>
          <w:sz w:val="28"/>
        </w:rPr>
        <w:t xml:space="preserve">Principio de subdivisión de Interfaces: Los clientes no deberían depender de interfaces que no emplean. </w:t>
      </w:r>
    </w:p>
    <w:p w:rsidR="00000000" w:rsidRPr="00A02198" w:rsidRDefault="00487E0E" w:rsidP="00A02198">
      <w:pPr>
        <w:pStyle w:val="text-black"/>
        <w:numPr>
          <w:ilvl w:val="0"/>
          <w:numId w:val="7"/>
        </w:numPr>
        <w:shd w:val="clear" w:color="auto" w:fill="FFFFFF"/>
        <w:spacing w:before="0"/>
        <w:rPr>
          <w:rFonts w:asciiTheme="minorHAnsi" w:hAnsiTheme="minorHAnsi" w:cstheme="minorHAnsi"/>
          <w:color w:val="1B1642"/>
          <w:sz w:val="28"/>
        </w:rPr>
      </w:pPr>
      <w:r w:rsidRPr="00A02198">
        <w:rPr>
          <w:rFonts w:asciiTheme="minorHAnsi" w:hAnsiTheme="minorHAnsi" w:cstheme="minorHAnsi"/>
          <w:color w:val="1B1642"/>
          <w:sz w:val="28"/>
        </w:rPr>
        <w:t>Las interfaces deberían ser tan pequeñas como sea posible, de modo que mantengan</w:t>
      </w:r>
      <w:r w:rsidRPr="00A02198">
        <w:rPr>
          <w:rFonts w:asciiTheme="minorHAnsi" w:hAnsiTheme="minorHAnsi" w:cstheme="minorHAnsi"/>
          <w:color w:val="1B1642"/>
          <w:sz w:val="28"/>
        </w:rPr>
        <w:t xml:space="preserve"> la cohesión de las funciones que declaran. </w:t>
      </w:r>
    </w:p>
    <w:p w:rsidR="00000000" w:rsidRPr="00A02198" w:rsidRDefault="00487E0E" w:rsidP="00A02198">
      <w:pPr>
        <w:pStyle w:val="text-black"/>
        <w:numPr>
          <w:ilvl w:val="0"/>
          <w:numId w:val="7"/>
        </w:numPr>
        <w:shd w:val="clear" w:color="auto" w:fill="FFFFFF"/>
        <w:spacing w:before="0"/>
        <w:rPr>
          <w:rFonts w:asciiTheme="minorHAnsi" w:hAnsiTheme="minorHAnsi" w:cstheme="minorHAnsi"/>
          <w:color w:val="1B1642"/>
          <w:sz w:val="28"/>
        </w:rPr>
      </w:pPr>
      <w:r w:rsidRPr="00A02198">
        <w:rPr>
          <w:rFonts w:asciiTheme="minorHAnsi" w:hAnsiTheme="minorHAnsi" w:cstheme="minorHAnsi"/>
          <w:color w:val="1B1642"/>
          <w:sz w:val="28"/>
        </w:rPr>
        <w:t>Si una misma interfaz es empleada por más de un tipo de cliente, y cada uno tiene sus necesidades separadas, posiblemente la solución será dividi</w:t>
      </w:r>
      <w:r w:rsidRPr="00A02198">
        <w:rPr>
          <w:rFonts w:asciiTheme="minorHAnsi" w:hAnsiTheme="minorHAnsi" w:cstheme="minorHAnsi"/>
          <w:color w:val="1B1642"/>
          <w:sz w:val="28"/>
        </w:rPr>
        <w:t>r esta interfaz “gruesa” en dos para hacer cada una de las nuevas interfaces ajustada a las necesidades de su cliente.</w:t>
      </w:r>
    </w:p>
    <w:p w:rsidR="00A02198" w:rsidRDefault="00A02198" w:rsidP="001038C8">
      <w:pPr>
        <w:pStyle w:val="text-black"/>
        <w:shd w:val="clear" w:color="auto" w:fill="FFFFFF"/>
        <w:spacing w:before="0" w:beforeAutospacing="0"/>
        <w:rPr>
          <w:rFonts w:asciiTheme="minorHAnsi" w:hAnsiTheme="minorHAnsi" w:cstheme="minorHAnsi"/>
          <w:b/>
          <w:color w:val="1B1642"/>
          <w:sz w:val="28"/>
        </w:rPr>
      </w:pPr>
    </w:p>
    <w:p w:rsidR="00A02198" w:rsidRDefault="00A02198" w:rsidP="001038C8">
      <w:pPr>
        <w:pStyle w:val="text-black"/>
        <w:shd w:val="clear" w:color="auto" w:fill="FFFFFF"/>
        <w:spacing w:before="0" w:beforeAutospacing="0"/>
        <w:rPr>
          <w:rFonts w:asciiTheme="minorHAnsi" w:hAnsiTheme="minorHAnsi" w:cstheme="minorHAnsi"/>
          <w:b/>
          <w:color w:val="1B1642"/>
          <w:sz w:val="28"/>
        </w:rPr>
      </w:pPr>
      <w:r>
        <w:rPr>
          <w:rFonts w:asciiTheme="minorHAnsi" w:hAnsiTheme="minorHAnsi" w:cstheme="minorHAnsi"/>
          <w:b/>
          <w:color w:val="1B1642"/>
          <w:sz w:val="28"/>
        </w:rPr>
        <w:t>Ejemplo</w:t>
      </w:r>
    </w:p>
    <w:p w:rsidR="00A02198" w:rsidRDefault="00791B56" w:rsidP="001038C8">
      <w:pPr>
        <w:pStyle w:val="text-black"/>
        <w:shd w:val="clear" w:color="auto" w:fill="FFFFFF"/>
        <w:spacing w:before="0" w:beforeAutospacing="0"/>
        <w:rPr>
          <w:rFonts w:ascii="Arial" w:hAnsi="Arial" w:cs="Arial"/>
          <w:color w:val="1B1642"/>
          <w:shd w:val="clear" w:color="auto" w:fill="FFFFFF"/>
        </w:rPr>
      </w:pPr>
      <w:r>
        <w:rPr>
          <w:noProof/>
        </w:rPr>
        <w:drawing>
          <wp:anchor distT="0" distB="0" distL="114300" distR="114300" simplePos="0" relativeHeight="251668480" behindDoc="0" locked="0" layoutInCell="1" allowOverlap="1" wp14:anchorId="21B4D84D">
            <wp:simplePos x="0" y="0"/>
            <wp:positionH relativeFrom="margin">
              <wp:align>right</wp:align>
            </wp:positionH>
            <wp:positionV relativeFrom="paragraph">
              <wp:posOffset>531495</wp:posOffset>
            </wp:positionV>
            <wp:extent cx="5390515" cy="1233170"/>
            <wp:effectExtent l="0" t="0" r="635" b="508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9532" t="47280" r="35550" b="36258"/>
                    <a:stretch/>
                  </pic:blipFill>
                  <pic:spPr bwMode="auto">
                    <a:xfrm>
                      <a:off x="0" y="0"/>
                      <a:ext cx="5411777" cy="12382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198">
        <w:rPr>
          <w:rFonts w:ascii="Arial" w:hAnsi="Arial" w:cs="Arial"/>
          <w:color w:val="1B1642"/>
          <w:shd w:val="clear" w:color="auto" w:fill="FFFFFF"/>
        </w:rPr>
        <w:t>Imagina que tienes una interfaz </w:t>
      </w:r>
      <w:proofErr w:type="spellStart"/>
      <w:r w:rsidR="00A02198">
        <w:rPr>
          <w:rStyle w:val="CdigoHTML"/>
          <w:rFonts w:ascii="var(--bs-font-monospace)" w:hAnsi="var(--bs-font-monospace)"/>
          <w:color w:val="FFFFFF"/>
          <w:sz w:val="21"/>
          <w:szCs w:val="21"/>
          <w:shd w:val="clear" w:color="auto" w:fill="282A36"/>
        </w:rPr>
        <w:t>Printer</w:t>
      </w:r>
      <w:proofErr w:type="spellEnd"/>
      <w:r w:rsidR="00A02198">
        <w:rPr>
          <w:rFonts w:ascii="Arial" w:hAnsi="Arial" w:cs="Arial"/>
          <w:color w:val="1B1642"/>
          <w:shd w:val="clear" w:color="auto" w:fill="FFFFFF"/>
        </w:rPr>
        <w:t> que define métodos para imprimir, escanear y faxear documentos:</w:t>
      </w:r>
    </w:p>
    <w:p w:rsidR="00791B56" w:rsidRDefault="00791B56" w:rsidP="001038C8">
      <w:pPr>
        <w:pStyle w:val="text-black"/>
        <w:shd w:val="clear" w:color="auto" w:fill="FFFFFF"/>
        <w:spacing w:before="0" w:beforeAutospacing="0"/>
        <w:rPr>
          <w:rFonts w:ascii="Arial" w:hAnsi="Arial" w:cs="Arial"/>
          <w:color w:val="1B1642"/>
          <w:shd w:val="clear" w:color="auto" w:fill="FFFFFF"/>
        </w:rPr>
      </w:pPr>
    </w:p>
    <w:p w:rsidR="00A02198" w:rsidRPr="00A02198" w:rsidRDefault="00A02198" w:rsidP="00A02198">
      <w:pPr>
        <w:shd w:val="clear" w:color="auto" w:fill="FFFFFF"/>
        <w:spacing w:after="100" w:afterAutospacing="1" w:line="240" w:lineRule="auto"/>
        <w:rPr>
          <w:rFonts w:ascii="Arial" w:eastAsia="Times New Roman" w:hAnsi="Arial" w:cs="Arial"/>
          <w:color w:val="1B1642"/>
          <w:sz w:val="24"/>
          <w:szCs w:val="24"/>
          <w:lang w:eastAsia="es-ES"/>
        </w:rPr>
      </w:pPr>
      <w:r w:rsidRPr="00A02198">
        <w:rPr>
          <w:rFonts w:ascii="Arial" w:eastAsia="Times New Roman" w:hAnsi="Arial" w:cs="Arial"/>
          <w:color w:val="1B1642"/>
          <w:sz w:val="24"/>
          <w:szCs w:val="24"/>
          <w:lang w:eastAsia="es-ES"/>
        </w:rPr>
        <w:t>Una clase </w:t>
      </w:r>
      <w:proofErr w:type="spellStart"/>
      <w:r w:rsidRPr="00A02198">
        <w:rPr>
          <w:rFonts w:ascii="var(--bs-font-monospace)" w:eastAsia="Times New Roman" w:hAnsi="var(--bs-font-monospace)" w:cs="Courier New"/>
          <w:color w:val="FFFFFF"/>
          <w:sz w:val="21"/>
          <w:szCs w:val="21"/>
          <w:shd w:val="clear" w:color="auto" w:fill="282A36"/>
          <w:lang w:eastAsia="es-ES"/>
        </w:rPr>
        <w:t>Photocopier</w:t>
      </w:r>
      <w:proofErr w:type="spellEnd"/>
      <w:r w:rsidRPr="00A02198">
        <w:rPr>
          <w:rFonts w:ascii="Arial" w:eastAsia="Times New Roman" w:hAnsi="Arial" w:cs="Arial"/>
          <w:color w:val="1B1642"/>
          <w:sz w:val="24"/>
          <w:szCs w:val="24"/>
          <w:lang w:eastAsia="es-ES"/>
        </w:rPr>
        <w:t> que implementa </w:t>
      </w:r>
      <w:proofErr w:type="spellStart"/>
      <w:r w:rsidRPr="00A02198">
        <w:rPr>
          <w:rFonts w:ascii="var(--bs-font-monospace)" w:eastAsia="Times New Roman" w:hAnsi="var(--bs-font-monospace)" w:cs="Courier New"/>
          <w:color w:val="FFFFFF"/>
          <w:sz w:val="21"/>
          <w:szCs w:val="21"/>
          <w:shd w:val="clear" w:color="auto" w:fill="282A36"/>
          <w:lang w:eastAsia="es-ES"/>
        </w:rPr>
        <w:t>Printer</w:t>
      </w:r>
      <w:proofErr w:type="spellEnd"/>
      <w:r w:rsidRPr="00A02198">
        <w:rPr>
          <w:rFonts w:ascii="Arial" w:eastAsia="Times New Roman" w:hAnsi="Arial" w:cs="Arial"/>
          <w:color w:val="1B1642"/>
          <w:sz w:val="24"/>
          <w:szCs w:val="24"/>
          <w:lang w:eastAsia="es-ES"/>
        </w:rPr>
        <w:t> solo necesita los métodos </w:t>
      </w:r>
      <w:proofErr w:type="spellStart"/>
      <w:r w:rsidRPr="00A02198">
        <w:rPr>
          <w:rFonts w:ascii="var(--bs-font-monospace)" w:eastAsia="Times New Roman" w:hAnsi="var(--bs-font-monospace)" w:cs="Courier New"/>
          <w:color w:val="FFFFFF"/>
          <w:sz w:val="21"/>
          <w:szCs w:val="21"/>
          <w:shd w:val="clear" w:color="auto" w:fill="282A36"/>
          <w:lang w:eastAsia="es-ES"/>
        </w:rPr>
        <w:t>print</w:t>
      </w:r>
      <w:proofErr w:type="spellEnd"/>
      <w:r w:rsidRPr="00A02198">
        <w:rPr>
          <w:rFonts w:ascii="Arial" w:eastAsia="Times New Roman" w:hAnsi="Arial" w:cs="Arial"/>
          <w:color w:val="1B1642"/>
          <w:sz w:val="24"/>
          <w:szCs w:val="24"/>
          <w:lang w:eastAsia="es-ES"/>
        </w:rPr>
        <w:t> y </w:t>
      </w:r>
      <w:proofErr w:type="spellStart"/>
      <w:r w:rsidRPr="00A02198">
        <w:rPr>
          <w:rFonts w:ascii="var(--bs-font-monospace)" w:eastAsia="Times New Roman" w:hAnsi="var(--bs-font-monospace)" w:cs="Courier New"/>
          <w:color w:val="FFFFFF"/>
          <w:sz w:val="21"/>
          <w:szCs w:val="21"/>
          <w:shd w:val="clear" w:color="auto" w:fill="282A36"/>
          <w:lang w:eastAsia="es-ES"/>
        </w:rPr>
        <w:t>scan</w:t>
      </w:r>
      <w:proofErr w:type="spellEnd"/>
      <w:r w:rsidRPr="00A02198">
        <w:rPr>
          <w:rFonts w:ascii="Arial" w:eastAsia="Times New Roman" w:hAnsi="Arial" w:cs="Arial"/>
          <w:color w:val="1B1642"/>
          <w:sz w:val="24"/>
          <w:szCs w:val="24"/>
          <w:lang w:eastAsia="es-ES"/>
        </w:rPr>
        <w:t>, pero no </w:t>
      </w:r>
      <w:r w:rsidRPr="00A02198">
        <w:rPr>
          <w:rFonts w:ascii="var(--bs-font-monospace)" w:eastAsia="Times New Roman" w:hAnsi="var(--bs-font-monospace)" w:cs="Courier New"/>
          <w:color w:val="FFFFFF"/>
          <w:sz w:val="21"/>
          <w:szCs w:val="21"/>
          <w:shd w:val="clear" w:color="auto" w:fill="282A36"/>
          <w:lang w:eastAsia="es-ES"/>
        </w:rPr>
        <w:t>fax</w:t>
      </w:r>
      <w:r w:rsidRPr="00A02198">
        <w:rPr>
          <w:rFonts w:ascii="Arial" w:eastAsia="Times New Roman" w:hAnsi="Arial" w:cs="Arial"/>
          <w:color w:val="1B1642"/>
          <w:sz w:val="24"/>
          <w:szCs w:val="24"/>
          <w:lang w:eastAsia="es-ES"/>
        </w:rPr>
        <w:t>. Esto viola el ISP porque </w:t>
      </w:r>
      <w:proofErr w:type="spellStart"/>
      <w:r w:rsidRPr="00A02198">
        <w:rPr>
          <w:rFonts w:ascii="var(--bs-font-monospace)" w:eastAsia="Times New Roman" w:hAnsi="var(--bs-font-monospace)" w:cs="Courier New"/>
          <w:color w:val="FFFFFF"/>
          <w:sz w:val="21"/>
          <w:szCs w:val="21"/>
          <w:shd w:val="clear" w:color="auto" w:fill="282A36"/>
          <w:lang w:eastAsia="es-ES"/>
        </w:rPr>
        <w:t>Photocopier</w:t>
      </w:r>
      <w:proofErr w:type="spellEnd"/>
      <w:r w:rsidRPr="00A02198">
        <w:rPr>
          <w:rFonts w:ascii="Arial" w:eastAsia="Times New Roman" w:hAnsi="Arial" w:cs="Arial"/>
          <w:color w:val="1B1642"/>
          <w:sz w:val="24"/>
          <w:szCs w:val="24"/>
          <w:lang w:eastAsia="es-ES"/>
        </w:rPr>
        <w:t> está forzado a depender de un método (</w:t>
      </w:r>
      <w:r w:rsidRPr="00A02198">
        <w:rPr>
          <w:rFonts w:ascii="var(--bs-font-monospace)" w:eastAsia="Times New Roman" w:hAnsi="var(--bs-font-monospace)" w:cs="Courier New"/>
          <w:color w:val="FFFFFF"/>
          <w:sz w:val="21"/>
          <w:szCs w:val="21"/>
          <w:shd w:val="clear" w:color="auto" w:fill="282A36"/>
          <w:lang w:eastAsia="es-ES"/>
        </w:rPr>
        <w:t>fax</w:t>
      </w:r>
      <w:r w:rsidRPr="00A02198">
        <w:rPr>
          <w:rFonts w:ascii="Arial" w:eastAsia="Times New Roman" w:hAnsi="Arial" w:cs="Arial"/>
          <w:color w:val="1B1642"/>
          <w:sz w:val="24"/>
          <w:szCs w:val="24"/>
          <w:lang w:eastAsia="es-ES"/>
        </w:rPr>
        <w:t>) que no utiliza.</w:t>
      </w:r>
    </w:p>
    <w:p w:rsidR="00A02198" w:rsidRDefault="00181081" w:rsidP="00A02198">
      <w:pPr>
        <w:shd w:val="clear" w:color="auto" w:fill="FFFFFF"/>
        <w:spacing w:after="100" w:afterAutospacing="1" w:line="240" w:lineRule="auto"/>
        <w:rPr>
          <w:rFonts w:ascii="Arial" w:eastAsia="Times New Roman" w:hAnsi="Arial" w:cs="Arial"/>
          <w:color w:val="1B1642"/>
          <w:sz w:val="24"/>
          <w:szCs w:val="24"/>
          <w:lang w:eastAsia="es-ES"/>
        </w:rPr>
      </w:pPr>
      <w:r>
        <w:rPr>
          <w:noProof/>
        </w:rPr>
        <w:drawing>
          <wp:anchor distT="0" distB="0" distL="114300" distR="114300" simplePos="0" relativeHeight="251669504" behindDoc="0" locked="0" layoutInCell="1" allowOverlap="1" wp14:anchorId="75064310">
            <wp:simplePos x="0" y="0"/>
            <wp:positionH relativeFrom="margin">
              <wp:align>right</wp:align>
            </wp:positionH>
            <wp:positionV relativeFrom="paragraph">
              <wp:posOffset>531495</wp:posOffset>
            </wp:positionV>
            <wp:extent cx="5379720" cy="204089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9112" t="35023" r="35976" b="32751"/>
                    <a:stretch/>
                  </pic:blipFill>
                  <pic:spPr bwMode="auto">
                    <a:xfrm>
                      <a:off x="0" y="0"/>
                      <a:ext cx="5379720" cy="2040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198" w:rsidRPr="00A02198">
        <w:rPr>
          <w:rFonts w:ascii="Arial" w:eastAsia="Times New Roman" w:hAnsi="Arial" w:cs="Arial"/>
          <w:color w:val="1B1642"/>
          <w:sz w:val="24"/>
          <w:szCs w:val="24"/>
          <w:lang w:eastAsia="es-ES"/>
        </w:rPr>
        <w:t>Para adherirse al ISP, podríamos dividir la interfaz </w:t>
      </w:r>
      <w:proofErr w:type="spellStart"/>
      <w:r w:rsidR="00A02198" w:rsidRPr="00A02198">
        <w:rPr>
          <w:rFonts w:ascii="var(--bs-font-monospace)" w:eastAsia="Times New Roman" w:hAnsi="var(--bs-font-monospace)" w:cs="Courier New"/>
          <w:color w:val="FFFFFF"/>
          <w:sz w:val="21"/>
          <w:szCs w:val="21"/>
          <w:shd w:val="clear" w:color="auto" w:fill="282A36"/>
          <w:lang w:eastAsia="es-ES"/>
        </w:rPr>
        <w:t>Printer</w:t>
      </w:r>
      <w:proofErr w:type="spellEnd"/>
      <w:r w:rsidR="00A02198" w:rsidRPr="00A02198">
        <w:rPr>
          <w:rFonts w:ascii="Arial" w:eastAsia="Times New Roman" w:hAnsi="Arial" w:cs="Arial"/>
          <w:color w:val="1B1642"/>
          <w:sz w:val="24"/>
          <w:szCs w:val="24"/>
          <w:lang w:eastAsia="es-ES"/>
        </w:rPr>
        <w:t> en interfaces más específicas:</w:t>
      </w:r>
    </w:p>
    <w:p w:rsidR="00181081" w:rsidRDefault="00181081" w:rsidP="00A02198">
      <w:pPr>
        <w:shd w:val="clear" w:color="auto" w:fill="FFFFFF"/>
        <w:spacing w:after="100" w:afterAutospacing="1" w:line="240" w:lineRule="auto"/>
        <w:rPr>
          <w:rFonts w:ascii="Arial" w:eastAsia="Times New Roman" w:hAnsi="Arial" w:cs="Arial"/>
          <w:color w:val="1B1642"/>
          <w:sz w:val="24"/>
          <w:szCs w:val="24"/>
          <w:lang w:eastAsia="es-ES"/>
        </w:rPr>
      </w:pPr>
    </w:p>
    <w:p w:rsidR="00A02198" w:rsidRDefault="00181081" w:rsidP="00A02198">
      <w:pPr>
        <w:shd w:val="clear" w:color="auto" w:fill="FFFFFF"/>
        <w:spacing w:after="100" w:afterAutospacing="1" w:line="240" w:lineRule="auto"/>
        <w:rPr>
          <w:rFonts w:ascii="Arial" w:hAnsi="Arial" w:cs="Arial"/>
          <w:color w:val="1B1642"/>
          <w:shd w:val="clear" w:color="auto" w:fill="FFFFFF"/>
        </w:rPr>
      </w:pPr>
      <w:r>
        <w:rPr>
          <w:noProof/>
        </w:rPr>
        <w:drawing>
          <wp:anchor distT="0" distB="0" distL="114300" distR="114300" simplePos="0" relativeHeight="251670528" behindDoc="0" locked="0" layoutInCell="1" allowOverlap="1" wp14:anchorId="5CE05320">
            <wp:simplePos x="0" y="0"/>
            <wp:positionH relativeFrom="margin">
              <wp:align>right</wp:align>
            </wp:positionH>
            <wp:positionV relativeFrom="paragraph">
              <wp:posOffset>508635</wp:posOffset>
            </wp:positionV>
            <wp:extent cx="5388610" cy="2275205"/>
            <wp:effectExtent l="0" t="0" r="254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9498" t="32221" r="34415" b="32401"/>
                    <a:stretch/>
                  </pic:blipFill>
                  <pic:spPr bwMode="auto">
                    <a:xfrm>
                      <a:off x="0" y="0"/>
                      <a:ext cx="5414768" cy="22863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1081">
        <w:rPr>
          <w:rFonts w:ascii="Arial" w:eastAsia="Times New Roman" w:hAnsi="Arial" w:cs="Arial"/>
          <w:color w:val="1B1642"/>
          <w:sz w:val="24"/>
          <w:szCs w:val="24"/>
          <w:lang w:eastAsia="es-ES"/>
        </w:rPr>
        <w:t>A</w:t>
      </w:r>
      <w:r w:rsidR="00A02198">
        <w:rPr>
          <w:rFonts w:ascii="Arial" w:hAnsi="Arial" w:cs="Arial"/>
          <w:color w:val="1B1642"/>
          <w:shd w:val="clear" w:color="auto" w:fill="FFFFFF"/>
        </w:rPr>
        <w:t>hora, </w:t>
      </w:r>
      <w:proofErr w:type="spellStart"/>
      <w:r w:rsidR="00A02198">
        <w:rPr>
          <w:rStyle w:val="CdigoHTML"/>
          <w:rFonts w:ascii="var(--bs-font-monospace)" w:eastAsiaTheme="minorHAnsi" w:hAnsi="var(--bs-font-monospace)"/>
          <w:color w:val="FFFFFF"/>
          <w:sz w:val="21"/>
          <w:szCs w:val="21"/>
          <w:shd w:val="clear" w:color="auto" w:fill="282A36"/>
        </w:rPr>
        <w:t>Photocopier</w:t>
      </w:r>
      <w:proofErr w:type="spellEnd"/>
      <w:r w:rsidR="00A02198">
        <w:rPr>
          <w:rFonts w:ascii="Arial" w:hAnsi="Arial" w:cs="Arial"/>
          <w:color w:val="1B1642"/>
          <w:shd w:val="clear" w:color="auto" w:fill="FFFFFF"/>
        </w:rPr>
        <w:t> solo necesita implementar </w:t>
      </w:r>
      <w:proofErr w:type="spellStart"/>
      <w:r w:rsidR="00A02198">
        <w:rPr>
          <w:rStyle w:val="CdigoHTML"/>
          <w:rFonts w:ascii="var(--bs-font-monospace)" w:eastAsiaTheme="minorHAnsi" w:hAnsi="var(--bs-font-monospace)"/>
          <w:color w:val="FFFFFF"/>
          <w:sz w:val="21"/>
          <w:szCs w:val="21"/>
          <w:shd w:val="clear" w:color="auto" w:fill="282A36"/>
        </w:rPr>
        <w:t>Printer</w:t>
      </w:r>
      <w:proofErr w:type="spellEnd"/>
      <w:r w:rsidR="00A02198">
        <w:rPr>
          <w:rFonts w:ascii="Arial" w:hAnsi="Arial" w:cs="Arial"/>
          <w:color w:val="1B1642"/>
          <w:shd w:val="clear" w:color="auto" w:fill="FFFFFF"/>
        </w:rPr>
        <w:t> y </w:t>
      </w:r>
      <w:r w:rsidR="00A02198">
        <w:rPr>
          <w:rStyle w:val="CdigoHTML"/>
          <w:rFonts w:ascii="var(--bs-font-monospace)" w:eastAsiaTheme="minorHAnsi" w:hAnsi="var(--bs-font-monospace)"/>
          <w:color w:val="FFFFFF"/>
          <w:sz w:val="21"/>
          <w:szCs w:val="21"/>
          <w:shd w:val="clear" w:color="auto" w:fill="282A36"/>
        </w:rPr>
        <w:t>Scanner</w:t>
      </w:r>
      <w:r w:rsidR="00A02198">
        <w:rPr>
          <w:rFonts w:ascii="Arial" w:hAnsi="Arial" w:cs="Arial"/>
          <w:color w:val="1B1642"/>
          <w:shd w:val="clear" w:color="auto" w:fill="FFFFFF"/>
        </w:rPr>
        <w:t>, sin verse forzado a depender de </w:t>
      </w:r>
      <w:r w:rsidR="00A02198">
        <w:rPr>
          <w:rStyle w:val="CdigoHTML"/>
          <w:rFonts w:ascii="var(--bs-font-monospace)" w:eastAsiaTheme="minorHAnsi" w:hAnsi="var(--bs-font-monospace)"/>
          <w:color w:val="FFFFFF"/>
          <w:sz w:val="21"/>
          <w:szCs w:val="21"/>
          <w:shd w:val="clear" w:color="auto" w:fill="282A36"/>
        </w:rPr>
        <w:t>Fax</w:t>
      </w:r>
      <w:r w:rsidR="00A02198">
        <w:rPr>
          <w:rFonts w:ascii="Arial" w:hAnsi="Arial" w:cs="Arial"/>
          <w:color w:val="1B1642"/>
          <w:shd w:val="clear" w:color="auto" w:fill="FFFFFF"/>
        </w:rPr>
        <w:t>:</w:t>
      </w:r>
    </w:p>
    <w:p w:rsidR="00942932" w:rsidRDefault="00942932" w:rsidP="00A02198">
      <w:pPr>
        <w:shd w:val="clear" w:color="auto" w:fill="FFFFFF"/>
        <w:spacing w:after="100" w:afterAutospacing="1" w:line="240" w:lineRule="auto"/>
        <w:rPr>
          <w:rFonts w:ascii="Arial" w:eastAsia="Times New Roman" w:hAnsi="Arial" w:cs="Arial"/>
          <w:color w:val="1B1642"/>
          <w:sz w:val="24"/>
          <w:szCs w:val="24"/>
          <w:lang w:eastAsia="es-ES"/>
        </w:rPr>
      </w:pPr>
    </w:p>
    <w:p w:rsidR="00942932" w:rsidRDefault="00942932" w:rsidP="00A02198">
      <w:pPr>
        <w:shd w:val="clear" w:color="auto" w:fill="FFFFFF"/>
        <w:spacing w:after="100" w:afterAutospacing="1" w:line="240" w:lineRule="auto"/>
        <w:rPr>
          <w:rFonts w:ascii="Arial" w:eastAsia="Times New Roman" w:hAnsi="Arial" w:cs="Arial"/>
          <w:b/>
          <w:color w:val="1B1642"/>
          <w:sz w:val="28"/>
          <w:szCs w:val="24"/>
          <w:lang w:eastAsia="es-ES"/>
        </w:rPr>
      </w:pPr>
      <w:r w:rsidRPr="00942932">
        <w:rPr>
          <w:rFonts w:ascii="Arial" w:eastAsia="Times New Roman" w:hAnsi="Arial" w:cs="Arial"/>
          <w:b/>
          <w:color w:val="1B1642"/>
          <w:sz w:val="28"/>
          <w:szCs w:val="24"/>
          <w:lang w:eastAsia="es-ES"/>
        </w:rPr>
        <w:t>DEPENDENCY</w:t>
      </w:r>
      <w:r>
        <w:rPr>
          <w:rFonts w:ascii="Arial" w:eastAsia="Times New Roman" w:hAnsi="Arial" w:cs="Arial"/>
          <w:b/>
          <w:color w:val="1B1642"/>
          <w:sz w:val="28"/>
          <w:szCs w:val="24"/>
          <w:lang w:eastAsia="es-ES"/>
        </w:rPr>
        <w:t xml:space="preserve"> INVERSION</w:t>
      </w:r>
    </w:p>
    <w:p w:rsidR="00942932" w:rsidRPr="00942932" w:rsidRDefault="00942932" w:rsidP="00942932">
      <w:pPr>
        <w:shd w:val="clear" w:color="auto" w:fill="FFFFFF"/>
        <w:spacing w:after="100" w:afterAutospacing="1" w:line="240" w:lineRule="auto"/>
        <w:rPr>
          <w:rFonts w:ascii="Arial" w:eastAsia="Times New Roman" w:hAnsi="Arial" w:cs="Arial"/>
          <w:color w:val="1B1642"/>
          <w:sz w:val="24"/>
          <w:szCs w:val="24"/>
          <w:lang w:eastAsia="es-ES"/>
        </w:rPr>
      </w:pPr>
      <w:r w:rsidRPr="00942932">
        <w:rPr>
          <w:rFonts w:ascii="Arial" w:eastAsia="Times New Roman" w:hAnsi="Arial" w:cs="Arial"/>
          <w:color w:val="1B1642"/>
          <w:sz w:val="24"/>
          <w:szCs w:val="24"/>
          <w:lang w:eastAsia="es-ES"/>
        </w:rPr>
        <w:t>Este principio establece dos reglas fundamentales:</w:t>
      </w:r>
    </w:p>
    <w:p w:rsidR="00942932" w:rsidRPr="00942932" w:rsidRDefault="00942932" w:rsidP="00942932">
      <w:pPr>
        <w:pStyle w:val="Prrafodelista"/>
        <w:numPr>
          <w:ilvl w:val="0"/>
          <w:numId w:val="10"/>
        </w:numPr>
        <w:shd w:val="clear" w:color="auto" w:fill="FFFFFF"/>
        <w:spacing w:before="100" w:beforeAutospacing="1" w:after="100" w:afterAutospacing="1" w:line="240" w:lineRule="auto"/>
        <w:rPr>
          <w:rFonts w:ascii="Arial" w:eastAsia="Times New Roman" w:hAnsi="Arial" w:cs="Arial"/>
          <w:color w:val="1B1642"/>
          <w:sz w:val="24"/>
          <w:szCs w:val="24"/>
          <w:lang w:eastAsia="es-ES"/>
        </w:rPr>
      </w:pPr>
      <w:r w:rsidRPr="00942932">
        <w:rPr>
          <w:rFonts w:ascii="Arial" w:eastAsia="Times New Roman" w:hAnsi="Arial" w:cs="Arial"/>
          <w:color w:val="1B1642"/>
          <w:sz w:val="24"/>
          <w:szCs w:val="24"/>
          <w:lang w:eastAsia="es-ES"/>
        </w:rPr>
        <w:t>Las clases de alto nivel no deberían depender de las clases de bajo nivel. Ambas deberían depender de abstracciones.</w:t>
      </w:r>
    </w:p>
    <w:p w:rsidR="00942932" w:rsidRDefault="00942932" w:rsidP="00942932">
      <w:pPr>
        <w:pStyle w:val="Prrafodelista"/>
        <w:numPr>
          <w:ilvl w:val="0"/>
          <w:numId w:val="10"/>
        </w:numPr>
        <w:shd w:val="clear" w:color="auto" w:fill="FFFFFF"/>
        <w:spacing w:before="100" w:beforeAutospacing="1" w:after="100" w:afterAutospacing="1" w:line="240" w:lineRule="auto"/>
        <w:rPr>
          <w:rFonts w:ascii="Arial" w:eastAsia="Times New Roman" w:hAnsi="Arial" w:cs="Arial"/>
          <w:color w:val="1B1642"/>
          <w:sz w:val="24"/>
          <w:szCs w:val="24"/>
          <w:lang w:eastAsia="es-ES"/>
        </w:rPr>
      </w:pPr>
      <w:r w:rsidRPr="00942932">
        <w:rPr>
          <w:rFonts w:ascii="Arial" w:eastAsia="Times New Roman" w:hAnsi="Arial" w:cs="Arial"/>
          <w:color w:val="1B1642"/>
          <w:sz w:val="24"/>
          <w:szCs w:val="24"/>
          <w:lang w:eastAsia="es-ES"/>
        </w:rPr>
        <w:t>Las abstracciones no deberían depender de los detalles. Los detalles deberían depender de las abstracciones.</w:t>
      </w:r>
    </w:p>
    <w:p w:rsidR="00942932" w:rsidRDefault="00942932" w:rsidP="00942932">
      <w:pPr>
        <w:shd w:val="clear" w:color="auto" w:fill="FFFFFF"/>
        <w:spacing w:before="100" w:beforeAutospacing="1" w:after="100" w:afterAutospacing="1" w:line="240" w:lineRule="auto"/>
        <w:rPr>
          <w:rFonts w:ascii="Arial" w:hAnsi="Arial" w:cs="Arial"/>
          <w:color w:val="1B1642"/>
          <w:shd w:val="clear" w:color="auto" w:fill="FFFFFF"/>
        </w:rPr>
      </w:pPr>
      <w:r>
        <w:rPr>
          <w:rFonts w:ascii="Arial" w:hAnsi="Arial" w:cs="Arial"/>
          <w:color w:val="1B1642"/>
          <w:shd w:val="clear" w:color="auto" w:fill="FFFFFF"/>
        </w:rPr>
        <w:lastRenderedPageBreak/>
        <w:t>El objetivo del Principio de Inversión de Dependencias es reducir el acoplamiento entre las clases de alto nivel (aquellas que contienen la lógica de negocio) y las clases de bajo nivel (aquellas que realizan tareas específicas, como acceso a datos), haciendo que ambas dependan de abstracciones en lugar de depender directamente unas de otras. Esto se logra a través del uso de interfaces o clases abstractas que definen las operaciones que las clases de bajo nivel deben implementar, permitiendo así que las clases de alto nivel interactúen con estas abstracciones en lugar de con las implementaciones concretas.</w:t>
      </w:r>
    </w:p>
    <w:p w:rsidR="00791F75" w:rsidRDefault="00791F75" w:rsidP="00942932">
      <w:pPr>
        <w:shd w:val="clear" w:color="auto" w:fill="FFFFFF"/>
        <w:spacing w:before="100" w:beforeAutospacing="1" w:after="100" w:afterAutospacing="1" w:line="240" w:lineRule="auto"/>
        <w:rPr>
          <w:rFonts w:ascii="Arial" w:eastAsia="Times New Roman" w:hAnsi="Arial" w:cs="Arial"/>
          <w:b/>
          <w:color w:val="1B1642"/>
          <w:sz w:val="24"/>
          <w:szCs w:val="24"/>
          <w:lang w:eastAsia="es-ES"/>
        </w:rPr>
      </w:pPr>
      <w:r>
        <w:rPr>
          <w:rFonts w:ascii="Arial" w:eastAsia="Times New Roman" w:hAnsi="Arial" w:cs="Arial"/>
          <w:b/>
          <w:color w:val="1B1642"/>
          <w:sz w:val="24"/>
          <w:szCs w:val="24"/>
          <w:lang w:eastAsia="es-ES"/>
        </w:rPr>
        <w:t>Ejemplo</w:t>
      </w:r>
    </w:p>
    <w:p w:rsidR="00791F75" w:rsidRDefault="008948AF" w:rsidP="00942932">
      <w:pPr>
        <w:shd w:val="clear" w:color="auto" w:fill="FFFFFF"/>
        <w:spacing w:before="100" w:beforeAutospacing="1" w:after="100" w:afterAutospacing="1" w:line="240" w:lineRule="auto"/>
        <w:rPr>
          <w:rFonts w:ascii="Arial" w:hAnsi="Arial" w:cs="Arial"/>
          <w:color w:val="1B1642"/>
          <w:shd w:val="clear" w:color="auto" w:fill="FFFFFF"/>
        </w:rPr>
      </w:pPr>
      <w:r>
        <w:rPr>
          <w:noProof/>
        </w:rPr>
        <w:drawing>
          <wp:anchor distT="0" distB="0" distL="114300" distR="114300" simplePos="0" relativeHeight="251671552" behindDoc="0" locked="0" layoutInCell="1" allowOverlap="1" wp14:anchorId="6C06CC35">
            <wp:simplePos x="0" y="0"/>
            <wp:positionH relativeFrom="margin">
              <wp:align>right</wp:align>
            </wp:positionH>
            <wp:positionV relativeFrom="paragraph">
              <wp:posOffset>654050</wp:posOffset>
            </wp:positionV>
            <wp:extent cx="5379720" cy="2817495"/>
            <wp:effectExtent l="0" t="0" r="0" b="190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9303" t="26267" r="34803" b="22598"/>
                    <a:stretch/>
                  </pic:blipFill>
                  <pic:spPr bwMode="auto">
                    <a:xfrm>
                      <a:off x="0" y="0"/>
                      <a:ext cx="5379720" cy="281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1F75">
        <w:rPr>
          <w:rFonts w:ascii="Arial" w:hAnsi="Arial" w:cs="Arial"/>
          <w:color w:val="1B1642"/>
          <w:shd w:val="clear" w:color="auto" w:fill="FFFFFF"/>
        </w:rPr>
        <w:t>Supongamos que tenemos una aplicación que guarda información de personas en una base de datos MySQL. Tradicionalmente, podríamos tener una clase </w:t>
      </w:r>
      <w:proofErr w:type="spellStart"/>
      <w:r w:rsidR="00791F75">
        <w:rPr>
          <w:rStyle w:val="CdigoHTML"/>
          <w:rFonts w:ascii="var(--bs-font-monospace)" w:eastAsiaTheme="minorHAnsi" w:hAnsi="var(--bs-font-monospace)"/>
          <w:color w:val="FFFFFF"/>
          <w:sz w:val="21"/>
          <w:szCs w:val="21"/>
          <w:shd w:val="clear" w:color="auto" w:fill="282A36"/>
        </w:rPr>
        <w:t>ServicePerson</w:t>
      </w:r>
      <w:proofErr w:type="spellEnd"/>
      <w:r w:rsidR="00791F75">
        <w:rPr>
          <w:rFonts w:ascii="Arial" w:hAnsi="Arial" w:cs="Arial"/>
          <w:color w:val="1B1642"/>
          <w:shd w:val="clear" w:color="auto" w:fill="FFFFFF"/>
        </w:rPr>
        <w:t> que crea una instancia de una clase </w:t>
      </w:r>
      <w:r w:rsidR="00791F75">
        <w:rPr>
          <w:rStyle w:val="CdigoHTML"/>
          <w:rFonts w:ascii="var(--bs-font-monospace)" w:eastAsiaTheme="minorHAnsi" w:hAnsi="var(--bs-font-monospace)"/>
          <w:color w:val="FFFFFF"/>
          <w:sz w:val="21"/>
          <w:szCs w:val="21"/>
          <w:shd w:val="clear" w:color="auto" w:fill="282A36"/>
        </w:rPr>
        <w:t>MySQL</w:t>
      </w:r>
      <w:r w:rsidR="00791F75">
        <w:rPr>
          <w:rFonts w:ascii="Arial" w:hAnsi="Arial" w:cs="Arial"/>
          <w:color w:val="1B1642"/>
          <w:shd w:val="clear" w:color="auto" w:fill="FFFFFF"/>
        </w:rPr>
        <w:t> para guardar la información:</w:t>
      </w:r>
    </w:p>
    <w:p w:rsidR="008948AF" w:rsidRDefault="008948AF" w:rsidP="00942932">
      <w:pPr>
        <w:shd w:val="clear" w:color="auto" w:fill="FFFFFF"/>
        <w:spacing w:before="100" w:beforeAutospacing="1" w:after="100" w:afterAutospacing="1" w:line="240" w:lineRule="auto"/>
        <w:rPr>
          <w:rFonts w:ascii="Arial" w:hAnsi="Arial" w:cs="Arial"/>
          <w:color w:val="1B1642"/>
          <w:shd w:val="clear" w:color="auto" w:fill="FFFFFF"/>
        </w:rPr>
      </w:pPr>
    </w:p>
    <w:p w:rsidR="00791F75" w:rsidRPr="00791F75" w:rsidRDefault="00791F75" w:rsidP="00791F75">
      <w:pPr>
        <w:shd w:val="clear" w:color="auto" w:fill="FFFFFF"/>
        <w:spacing w:after="100" w:afterAutospacing="1" w:line="240" w:lineRule="auto"/>
        <w:rPr>
          <w:rFonts w:ascii="Arial" w:eastAsia="Times New Roman" w:hAnsi="Arial" w:cs="Arial"/>
          <w:color w:val="1B1642"/>
          <w:sz w:val="24"/>
          <w:szCs w:val="24"/>
          <w:lang w:eastAsia="es-ES"/>
        </w:rPr>
      </w:pPr>
      <w:r w:rsidRPr="00791F75">
        <w:rPr>
          <w:rFonts w:ascii="Arial" w:eastAsia="Times New Roman" w:hAnsi="Arial" w:cs="Arial"/>
          <w:color w:val="1B1642"/>
          <w:sz w:val="24"/>
          <w:szCs w:val="24"/>
          <w:lang w:eastAsia="es-ES"/>
        </w:rPr>
        <w:t>Este diseño viola el Principio de Inversión de Dependencias porque </w:t>
      </w:r>
      <w:proofErr w:type="spellStart"/>
      <w:r w:rsidRPr="00791F75">
        <w:rPr>
          <w:rFonts w:ascii="var(--bs-font-monospace)" w:eastAsia="Times New Roman" w:hAnsi="var(--bs-font-monospace)" w:cs="Courier New"/>
          <w:color w:val="FFFFFF"/>
          <w:sz w:val="21"/>
          <w:szCs w:val="21"/>
          <w:shd w:val="clear" w:color="auto" w:fill="282A36"/>
          <w:lang w:eastAsia="es-ES"/>
        </w:rPr>
        <w:t>ServicePerson</w:t>
      </w:r>
      <w:proofErr w:type="spellEnd"/>
      <w:r w:rsidRPr="00791F75">
        <w:rPr>
          <w:rFonts w:ascii="Arial" w:eastAsia="Times New Roman" w:hAnsi="Arial" w:cs="Arial"/>
          <w:color w:val="1B1642"/>
          <w:sz w:val="24"/>
          <w:szCs w:val="24"/>
          <w:lang w:eastAsia="es-ES"/>
        </w:rPr>
        <w:t> (una clase de alto nivel) depende directamente de </w:t>
      </w:r>
      <w:r w:rsidRPr="00791F75">
        <w:rPr>
          <w:rFonts w:ascii="var(--bs-font-monospace)" w:eastAsia="Times New Roman" w:hAnsi="var(--bs-font-monospace)" w:cs="Courier New"/>
          <w:color w:val="FFFFFF"/>
          <w:sz w:val="21"/>
          <w:szCs w:val="21"/>
          <w:shd w:val="clear" w:color="auto" w:fill="282A36"/>
          <w:lang w:eastAsia="es-ES"/>
        </w:rPr>
        <w:t>MySQL</w:t>
      </w:r>
      <w:r w:rsidRPr="00791F75">
        <w:rPr>
          <w:rFonts w:ascii="Arial" w:eastAsia="Times New Roman" w:hAnsi="Arial" w:cs="Arial"/>
          <w:color w:val="1B1642"/>
          <w:sz w:val="24"/>
          <w:szCs w:val="24"/>
          <w:lang w:eastAsia="es-ES"/>
        </w:rPr>
        <w:t> (una clase de bajo nivel). Si decidimos cambiar el sistema de almacenamiento a otro diferente a MySQL, tendríamos que modificar </w:t>
      </w:r>
      <w:proofErr w:type="spellStart"/>
      <w:r w:rsidRPr="00791F75">
        <w:rPr>
          <w:rFonts w:ascii="var(--bs-font-monospace)" w:eastAsia="Times New Roman" w:hAnsi="var(--bs-font-monospace)" w:cs="Courier New"/>
          <w:color w:val="FFFFFF"/>
          <w:sz w:val="21"/>
          <w:szCs w:val="21"/>
          <w:shd w:val="clear" w:color="auto" w:fill="282A36"/>
          <w:lang w:eastAsia="es-ES"/>
        </w:rPr>
        <w:t>ServicePerson</w:t>
      </w:r>
      <w:proofErr w:type="spellEnd"/>
      <w:r w:rsidRPr="00791F75">
        <w:rPr>
          <w:rFonts w:ascii="Arial" w:eastAsia="Times New Roman" w:hAnsi="Arial" w:cs="Arial"/>
          <w:color w:val="1B1642"/>
          <w:sz w:val="24"/>
          <w:szCs w:val="24"/>
          <w:lang w:eastAsia="es-ES"/>
        </w:rPr>
        <w:t>.</w:t>
      </w:r>
    </w:p>
    <w:p w:rsidR="00791F75" w:rsidRPr="00791F75" w:rsidRDefault="00791F75" w:rsidP="00791F75">
      <w:pPr>
        <w:shd w:val="clear" w:color="auto" w:fill="FFFFFF"/>
        <w:spacing w:after="100" w:afterAutospacing="1" w:line="240" w:lineRule="auto"/>
        <w:rPr>
          <w:rFonts w:ascii="Arial" w:eastAsia="Times New Roman" w:hAnsi="Arial" w:cs="Arial"/>
          <w:color w:val="1B1642"/>
          <w:sz w:val="24"/>
          <w:szCs w:val="24"/>
          <w:lang w:eastAsia="es-ES"/>
        </w:rPr>
      </w:pPr>
      <w:r w:rsidRPr="00791F75">
        <w:rPr>
          <w:rFonts w:ascii="Arial" w:eastAsia="Times New Roman" w:hAnsi="Arial" w:cs="Arial"/>
          <w:color w:val="1B1642"/>
          <w:sz w:val="24"/>
          <w:szCs w:val="24"/>
          <w:lang w:eastAsia="es-ES"/>
        </w:rPr>
        <w:t>Para adherirse al DIP, creamos una interfaz </w:t>
      </w:r>
      <w:proofErr w:type="spellStart"/>
      <w:r w:rsidRPr="00791F75">
        <w:rPr>
          <w:rFonts w:ascii="var(--bs-font-monospace)" w:eastAsia="Times New Roman" w:hAnsi="var(--bs-font-monospace)" w:cs="Courier New"/>
          <w:color w:val="FFFFFF"/>
          <w:sz w:val="21"/>
          <w:szCs w:val="21"/>
          <w:shd w:val="clear" w:color="auto" w:fill="282A36"/>
          <w:lang w:eastAsia="es-ES"/>
        </w:rPr>
        <w:t>IPersistence</w:t>
      </w:r>
      <w:proofErr w:type="spellEnd"/>
      <w:r w:rsidRPr="00791F75">
        <w:rPr>
          <w:rFonts w:ascii="Arial" w:eastAsia="Times New Roman" w:hAnsi="Arial" w:cs="Arial"/>
          <w:color w:val="1B1642"/>
          <w:sz w:val="24"/>
          <w:szCs w:val="24"/>
          <w:lang w:eastAsia="es-ES"/>
        </w:rPr>
        <w:t> que abstrae la operación de guardar:</w:t>
      </w:r>
    </w:p>
    <w:p w:rsidR="00791F75" w:rsidRDefault="00E11E73" w:rsidP="00791F75">
      <w:pPr>
        <w:shd w:val="clear" w:color="auto" w:fill="FFFFFF"/>
        <w:spacing w:before="100" w:beforeAutospacing="1" w:after="100" w:afterAutospacing="1" w:line="240" w:lineRule="auto"/>
        <w:rPr>
          <w:rFonts w:ascii="Arial" w:eastAsia="Times New Roman" w:hAnsi="Arial" w:cs="Arial"/>
          <w:color w:val="1B1642"/>
          <w:sz w:val="24"/>
          <w:szCs w:val="24"/>
          <w:lang w:eastAsia="es-ES"/>
        </w:rPr>
      </w:pPr>
      <w:r>
        <w:rPr>
          <w:noProof/>
        </w:rPr>
        <w:lastRenderedPageBreak/>
        <w:drawing>
          <wp:anchor distT="0" distB="0" distL="114300" distR="114300" simplePos="0" relativeHeight="251672576" behindDoc="0" locked="0" layoutInCell="1" allowOverlap="1" wp14:anchorId="6318FF00">
            <wp:simplePos x="0" y="0"/>
            <wp:positionH relativeFrom="margin">
              <wp:align>right</wp:align>
            </wp:positionH>
            <wp:positionV relativeFrom="paragraph">
              <wp:posOffset>3810</wp:posOffset>
            </wp:positionV>
            <wp:extent cx="5379720" cy="432689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9303" t="19262" r="35000" b="17696"/>
                    <a:stretch/>
                  </pic:blipFill>
                  <pic:spPr bwMode="auto">
                    <a:xfrm>
                      <a:off x="0" y="0"/>
                      <a:ext cx="5379720" cy="4326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91F75" w:rsidRDefault="00791F75" w:rsidP="00791F75">
      <w:pPr>
        <w:shd w:val="clear" w:color="auto" w:fill="FFFFFF"/>
        <w:spacing w:before="100" w:beforeAutospacing="1" w:after="100" w:afterAutospacing="1" w:line="240" w:lineRule="auto"/>
        <w:rPr>
          <w:rFonts w:ascii="Arial" w:hAnsi="Arial" w:cs="Arial"/>
          <w:color w:val="1B1642"/>
          <w:shd w:val="clear" w:color="auto" w:fill="FFFFFF"/>
        </w:rPr>
      </w:pPr>
      <w:r>
        <w:rPr>
          <w:rFonts w:ascii="Arial" w:hAnsi="Arial" w:cs="Arial"/>
          <w:color w:val="1B1642"/>
          <w:shd w:val="clear" w:color="auto" w:fill="FFFFFF"/>
        </w:rPr>
        <w:t>Ahora, </w:t>
      </w:r>
      <w:proofErr w:type="spellStart"/>
      <w:r>
        <w:rPr>
          <w:rStyle w:val="CdigoHTML"/>
          <w:rFonts w:ascii="var(--bs-font-monospace)" w:eastAsiaTheme="minorHAnsi" w:hAnsi="var(--bs-font-monospace)"/>
          <w:color w:val="FFFFFF"/>
          <w:sz w:val="21"/>
          <w:szCs w:val="21"/>
          <w:shd w:val="clear" w:color="auto" w:fill="282A36"/>
        </w:rPr>
        <w:t>ServicePerson</w:t>
      </w:r>
      <w:proofErr w:type="spellEnd"/>
      <w:r>
        <w:rPr>
          <w:rFonts w:ascii="Arial" w:hAnsi="Arial" w:cs="Arial"/>
          <w:color w:val="1B1642"/>
          <w:shd w:val="clear" w:color="auto" w:fill="FFFFFF"/>
        </w:rPr>
        <w:t> depende de la abstracción </w:t>
      </w:r>
      <w:proofErr w:type="spellStart"/>
      <w:r>
        <w:rPr>
          <w:rStyle w:val="CdigoHTML"/>
          <w:rFonts w:ascii="var(--bs-font-monospace)" w:eastAsiaTheme="minorHAnsi" w:hAnsi="var(--bs-font-monospace)"/>
          <w:color w:val="FFFFFF"/>
          <w:sz w:val="21"/>
          <w:szCs w:val="21"/>
          <w:shd w:val="clear" w:color="auto" w:fill="282A36"/>
        </w:rPr>
        <w:t>IPersistence</w:t>
      </w:r>
      <w:proofErr w:type="spellEnd"/>
      <w:r>
        <w:rPr>
          <w:rFonts w:ascii="Arial" w:hAnsi="Arial" w:cs="Arial"/>
          <w:color w:val="1B1642"/>
          <w:shd w:val="clear" w:color="auto" w:fill="FFFFFF"/>
        </w:rPr>
        <w:t> en lugar de la implementación concreta </w:t>
      </w:r>
      <w:r>
        <w:rPr>
          <w:rStyle w:val="CdigoHTML"/>
          <w:rFonts w:ascii="var(--bs-font-monospace)" w:eastAsiaTheme="minorHAnsi" w:hAnsi="var(--bs-font-monospace)"/>
          <w:color w:val="FFFFFF"/>
          <w:sz w:val="21"/>
          <w:szCs w:val="21"/>
          <w:shd w:val="clear" w:color="auto" w:fill="282A36"/>
        </w:rPr>
        <w:t>MySQL</w:t>
      </w:r>
      <w:r>
        <w:rPr>
          <w:rFonts w:ascii="Arial" w:hAnsi="Arial" w:cs="Arial"/>
          <w:color w:val="1B1642"/>
          <w:shd w:val="clear" w:color="auto" w:fill="FFFFFF"/>
        </w:rPr>
        <w:t>. Esto permite cambiar fácilmente el mecanismo de persistencia sin modificar </w:t>
      </w:r>
      <w:proofErr w:type="spellStart"/>
      <w:r>
        <w:rPr>
          <w:rStyle w:val="CdigoHTML"/>
          <w:rFonts w:ascii="var(--bs-font-monospace)" w:eastAsiaTheme="minorHAnsi" w:hAnsi="var(--bs-font-monospace)"/>
          <w:color w:val="FFFFFF"/>
          <w:sz w:val="21"/>
          <w:szCs w:val="21"/>
          <w:shd w:val="clear" w:color="auto" w:fill="282A36"/>
        </w:rPr>
        <w:t>ServicePerson</w:t>
      </w:r>
      <w:proofErr w:type="spellEnd"/>
      <w:r>
        <w:rPr>
          <w:rFonts w:ascii="Arial" w:hAnsi="Arial" w:cs="Arial"/>
          <w:color w:val="1B1642"/>
          <w:shd w:val="clear" w:color="auto" w:fill="FFFFFF"/>
        </w:rPr>
        <w:t>, simplemente pasando una implementación diferente de </w:t>
      </w:r>
      <w:proofErr w:type="spellStart"/>
      <w:r>
        <w:rPr>
          <w:rStyle w:val="CdigoHTML"/>
          <w:rFonts w:ascii="var(--bs-font-monospace)" w:eastAsiaTheme="minorHAnsi" w:hAnsi="var(--bs-font-monospace)"/>
          <w:color w:val="FFFFFF"/>
          <w:sz w:val="21"/>
          <w:szCs w:val="21"/>
          <w:shd w:val="clear" w:color="auto" w:fill="282A36"/>
        </w:rPr>
        <w:t>IPersistence</w:t>
      </w:r>
      <w:proofErr w:type="spellEnd"/>
      <w:r>
        <w:rPr>
          <w:rFonts w:ascii="Arial" w:hAnsi="Arial" w:cs="Arial"/>
          <w:color w:val="1B1642"/>
          <w:shd w:val="clear" w:color="auto" w:fill="FFFFFF"/>
        </w:rPr>
        <w:t> al constructor de </w:t>
      </w:r>
      <w:proofErr w:type="spellStart"/>
      <w:r>
        <w:rPr>
          <w:rStyle w:val="CdigoHTML"/>
          <w:rFonts w:ascii="var(--bs-font-monospace)" w:eastAsiaTheme="minorHAnsi" w:hAnsi="var(--bs-font-monospace)"/>
          <w:color w:val="FFFFFF"/>
          <w:sz w:val="21"/>
          <w:szCs w:val="21"/>
          <w:shd w:val="clear" w:color="auto" w:fill="282A36"/>
        </w:rPr>
        <w:t>ServicePerson</w:t>
      </w:r>
      <w:proofErr w:type="spellEnd"/>
      <w:r>
        <w:rPr>
          <w:rFonts w:ascii="Arial" w:hAnsi="Arial" w:cs="Arial"/>
          <w:color w:val="1B1642"/>
          <w:shd w:val="clear" w:color="auto" w:fill="FFFFFF"/>
        </w:rPr>
        <w:t>.</w:t>
      </w:r>
    </w:p>
    <w:p w:rsidR="009D5DB1" w:rsidRDefault="009D5DB1" w:rsidP="00791F75">
      <w:pPr>
        <w:shd w:val="clear" w:color="auto" w:fill="FFFFFF"/>
        <w:spacing w:before="100" w:beforeAutospacing="1" w:after="100" w:afterAutospacing="1" w:line="240" w:lineRule="auto"/>
        <w:rPr>
          <w:rFonts w:ascii="Arial" w:eastAsia="Times New Roman" w:hAnsi="Arial" w:cs="Arial"/>
          <w:color w:val="1B1642"/>
          <w:sz w:val="24"/>
          <w:szCs w:val="24"/>
          <w:lang w:eastAsia="es-ES"/>
        </w:rPr>
      </w:pPr>
    </w:p>
    <w:p w:rsidR="009D5DB1" w:rsidRDefault="009D5DB1" w:rsidP="00791F75">
      <w:pPr>
        <w:shd w:val="clear" w:color="auto" w:fill="FFFFFF"/>
        <w:spacing w:before="100" w:beforeAutospacing="1" w:after="100" w:afterAutospacing="1" w:line="240" w:lineRule="auto"/>
        <w:rPr>
          <w:rFonts w:ascii="Arial" w:eastAsia="Times New Roman" w:hAnsi="Arial" w:cs="Arial"/>
          <w:b/>
          <w:color w:val="1B1642"/>
          <w:sz w:val="28"/>
          <w:szCs w:val="24"/>
          <w:lang w:eastAsia="es-ES"/>
        </w:rPr>
      </w:pPr>
      <w:r>
        <w:rPr>
          <w:rFonts w:ascii="Arial" w:eastAsia="Times New Roman" w:hAnsi="Arial" w:cs="Arial"/>
          <w:b/>
          <w:color w:val="1B1642"/>
          <w:sz w:val="28"/>
          <w:szCs w:val="24"/>
          <w:lang w:eastAsia="es-ES"/>
        </w:rPr>
        <w:t>ENCAPSULAR LA VARIABILIDAD</w:t>
      </w:r>
    </w:p>
    <w:p w:rsidR="00000000" w:rsidRPr="009D5DB1" w:rsidRDefault="00487E0E" w:rsidP="009D5DB1">
      <w:pPr>
        <w:numPr>
          <w:ilvl w:val="0"/>
          <w:numId w:val="11"/>
        </w:numPr>
        <w:shd w:val="clear" w:color="auto" w:fill="FFFFFF"/>
        <w:spacing w:before="100" w:beforeAutospacing="1" w:after="100" w:afterAutospacing="1" w:line="240" w:lineRule="auto"/>
        <w:rPr>
          <w:rFonts w:ascii="Arial" w:eastAsia="Times New Roman" w:hAnsi="Arial" w:cs="Arial"/>
          <w:color w:val="1B1642"/>
          <w:sz w:val="24"/>
          <w:szCs w:val="24"/>
          <w:lang w:eastAsia="es-ES"/>
        </w:rPr>
      </w:pPr>
      <w:r w:rsidRPr="009D5DB1">
        <w:rPr>
          <w:rFonts w:ascii="Arial" w:eastAsia="Times New Roman" w:hAnsi="Arial" w:cs="Arial"/>
          <w:color w:val="1B1642"/>
          <w:sz w:val="24"/>
          <w:szCs w:val="24"/>
          <w:lang w:eastAsia="es-ES"/>
        </w:rPr>
        <w:t xml:space="preserve">Al </w:t>
      </w:r>
      <w:r w:rsidRPr="009D5DB1">
        <w:rPr>
          <w:rFonts w:ascii="Arial" w:eastAsia="Times New Roman" w:hAnsi="Arial" w:cs="Arial"/>
          <w:color w:val="1B1642"/>
          <w:sz w:val="24"/>
          <w:szCs w:val="24"/>
          <w:lang w:eastAsia="es-ES"/>
        </w:rPr>
        <w:t>diseñar, se deben reconocer las partes que son variables, de aquellas que no varían, y separarse entre sí.</w:t>
      </w:r>
    </w:p>
    <w:p w:rsidR="00000000" w:rsidRPr="009D5DB1" w:rsidRDefault="00487E0E" w:rsidP="009D5DB1">
      <w:pPr>
        <w:numPr>
          <w:ilvl w:val="0"/>
          <w:numId w:val="11"/>
        </w:numPr>
        <w:shd w:val="clear" w:color="auto" w:fill="FFFFFF"/>
        <w:spacing w:before="100" w:beforeAutospacing="1" w:after="100" w:afterAutospacing="1" w:line="240" w:lineRule="auto"/>
        <w:rPr>
          <w:rFonts w:ascii="Arial" w:eastAsia="Times New Roman" w:hAnsi="Arial" w:cs="Arial"/>
          <w:color w:val="1B1642"/>
          <w:sz w:val="24"/>
          <w:szCs w:val="24"/>
          <w:lang w:eastAsia="es-ES"/>
        </w:rPr>
      </w:pPr>
      <w:r w:rsidRPr="009D5DB1">
        <w:rPr>
          <w:rFonts w:ascii="Arial" w:eastAsia="Times New Roman" w:hAnsi="Arial" w:cs="Arial"/>
          <w:color w:val="1B1642"/>
          <w:sz w:val="24"/>
          <w:szCs w:val="24"/>
          <w:lang w:eastAsia="es-ES"/>
        </w:rPr>
        <w:t>Las partes variables deben ser encapsuladas en piezas separadas de modo que las par</w:t>
      </w:r>
      <w:r w:rsidRPr="009D5DB1">
        <w:rPr>
          <w:rFonts w:ascii="Arial" w:eastAsia="Times New Roman" w:hAnsi="Arial" w:cs="Arial"/>
          <w:color w:val="1B1642"/>
          <w:sz w:val="24"/>
          <w:szCs w:val="24"/>
          <w:lang w:eastAsia="es-ES"/>
        </w:rPr>
        <w:t>tes que no varían puedan estabilizarse rápidamente.</w:t>
      </w:r>
    </w:p>
    <w:p w:rsidR="00000000" w:rsidRPr="009D5DB1" w:rsidRDefault="00487E0E" w:rsidP="009D5DB1">
      <w:pPr>
        <w:numPr>
          <w:ilvl w:val="0"/>
          <w:numId w:val="11"/>
        </w:numPr>
        <w:shd w:val="clear" w:color="auto" w:fill="FFFFFF"/>
        <w:spacing w:before="100" w:beforeAutospacing="1" w:after="100" w:afterAutospacing="1" w:line="240" w:lineRule="auto"/>
        <w:rPr>
          <w:rFonts w:ascii="Arial" w:eastAsia="Times New Roman" w:hAnsi="Arial" w:cs="Arial"/>
          <w:color w:val="1B1642"/>
          <w:sz w:val="24"/>
          <w:szCs w:val="24"/>
          <w:lang w:eastAsia="es-ES"/>
        </w:rPr>
      </w:pPr>
      <w:r w:rsidRPr="009D5DB1">
        <w:rPr>
          <w:rFonts w:ascii="Arial" w:eastAsia="Times New Roman" w:hAnsi="Arial" w:cs="Arial"/>
          <w:color w:val="1B1642"/>
          <w:sz w:val="24"/>
          <w:szCs w:val="24"/>
          <w:lang w:eastAsia="es-ES"/>
        </w:rPr>
        <w:t>Esto favorece también los casos en que las partes variables, pueden incrementarse o cambiarse en el  tiempo.</w:t>
      </w:r>
    </w:p>
    <w:p w:rsidR="009D5DB1" w:rsidRDefault="009D5DB1" w:rsidP="00791F75">
      <w:pPr>
        <w:shd w:val="clear" w:color="auto" w:fill="FFFFFF"/>
        <w:spacing w:before="100" w:beforeAutospacing="1" w:after="100" w:afterAutospacing="1" w:line="240" w:lineRule="auto"/>
        <w:rPr>
          <w:rFonts w:ascii="Arial" w:eastAsia="Times New Roman" w:hAnsi="Arial" w:cs="Arial"/>
          <w:b/>
          <w:color w:val="1B1642"/>
          <w:sz w:val="24"/>
          <w:szCs w:val="24"/>
          <w:lang w:eastAsia="es-ES"/>
        </w:rPr>
      </w:pPr>
      <w:r>
        <w:rPr>
          <w:rFonts w:ascii="Arial" w:eastAsia="Times New Roman" w:hAnsi="Arial" w:cs="Arial"/>
          <w:b/>
          <w:color w:val="1B1642"/>
          <w:sz w:val="24"/>
          <w:szCs w:val="24"/>
          <w:lang w:eastAsia="es-ES"/>
        </w:rPr>
        <w:t>Ejemplo</w:t>
      </w:r>
    </w:p>
    <w:p w:rsidR="009D5DB1" w:rsidRPr="009D5DB1" w:rsidRDefault="009D5DB1" w:rsidP="009D5DB1">
      <w:pPr>
        <w:shd w:val="clear" w:color="auto" w:fill="FFFFFF"/>
        <w:spacing w:after="100" w:afterAutospacing="1" w:line="240" w:lineRule="auto"/>
        <w:rPr>
          <w:rFonts w:ascii="Arial" w:eastAsia="Times New Roman" w:hAnsi="Arial" w:cs="Arial"/>
          <w:color w:val="1B1642"/>
          <w:sz w:val="24"/>
          <w:szCs w:val="24"/>
          <w:lang w:eastAsia="es-ES"/>
        </w:rPr>
      </w:pPr>
      <w:r w:rsidRPr="009D5DB1">
        <w:rPr>
          <w:rFonts w:ascii="Arial" w:eastAsia="Times New Roman" w:hAnsi="Arial" w:cs="Arial"/>
          <w:color w:val="1B1642"/>
          <w:sz w:val="24"/>
          <w:szCs w:val="24"/>
          <w:lang w:eastAsia="es-ES"/>
        </w:rPr>
        <w:t>Imagina que estás desarrollando un sistema de comercio electrónico que actualmente soporta pagos a través de tarjetas de crédito. Sabes que en el futuro podrías querer agregar más métodos de pago, como PayPal o transferencias bancarias.</w:t>
      </w:r>
    </w:p>
    <w:p w:rsidR="009D5DB1" w:rsidRPr="009D5DB1" w:rsidRDefault="008828A5" w:rsidP="009D5DB1">
      <w:pPr>
        <w:shd w:val="clear" w:color="auto" w:fill="FFFFFF"/>
        <w:spacing w:after="100" w:afterAutospacing="1" w:line="240" w:lineRule="auto"/>
        <w:rPr>
          <w:rFonts w:ascii="Arial" w:eastAsia="Times New Roman" w:hAnsi="Arial" w:cs="Arial"/>
          <w:color w:val="1B1642"/>
          <w:sz w:val="24"/>
          <w:szCs w:val="24"/>
          <w:lang w:eastAsia="es-ES"/>
        </w:rPr>
      </w:pPr>
      <w:r>
        <w:rPr>
          <w:noProof/>
        </w:rPr>
        <w:lastRenderedPageBreak/>
        <w:drawing>
          <wp:anchor distT="0" distB="0" distL="114300" distR="114300" simplePos="0" relativeHeight="251673600" behindDoc="0" locked="0" layoutInCell="1" allowOverlap="1" wp14:anchorId="1623DAC4">
            <wp:simplePos x="0" y="0"/>
            <wp:positionH relativeFrom="margin">
              <wp:align>left</wp:align>
            </wp:positionH>
            <wp:positionV relativeFrom="paragraph">
              <wp:posOffset>705485</wp:posOffset>
            </wp:positionV>
            <wp:extent cx="5560695" cy="3082925"/>
            <wp:effectExtent l="0" t="0" r="1905" b="317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9302" t="24166" r="36386" b="25393"/>
                    <a:stretch/>
                  </pic:blipFill>
                  <pic:spPr bwMode="auto">
                    <a:xfrm>
                      <a:off x="0" y="0"/>
                      <a:ext cx="5575330" cy="30915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5DB1" w:rsidRPr="009D5DB1">
        <w:rPr>
          <w:rFonts w:ascii="Arial" w:eastAsia="Times New Roman" w:hAnsi="Arial" w:cs="Arial"/>
          <w:color w:val="1B1642"/>
          <w:sz w:val="24"/>
          <w:szCs w:val="24"/>
          <w:lang w:eastAsia="es-ES"/>
        </w:rPr>
        <w:t>En lugar de codificar la lógica de pago directamente en tu sistema, puedes encapsular la variabilidad creando una interfaz </w:t>
      </w:r>
      <w:proofErr w:type="spellStart"/>
      <w:r w:rsidR="009D5DB1" w:rsidRPr="009D5DB1">
        <w:rPr>
          <w:rFonts w:ascii="var(--bs-font-monospace)" w:eastAsia="Times New Roman" w:hAnsi="var(--bs-font-monospace)" w:cs="Courier New"/>
          <w:color w:val="FFFFFF"/>
          <w:sz w:val="21"/>
          <w:szCs w:val="21"/>
          <w:shd w:val="clear" w:color="auto" w:fill="282A36"/>
          <w:lang w:eastAsia="es-ES"/>
        </w:rPr>
        <w:t>PaymentMethod</w:t>
      </w:r>
      <w:proofErr w:type="spellEnd"/>
      <w:r w:rsidR="009D5DB1" w:rsidRPr="009D5DB1">
        <w:rPr>
          <w:rFonts w:ascii="Arial" w:eastAsia="Times New Roman" w:hAnsi="Arial" w:cs="Arial"/>
          <w:color w:val="1B1642"/>
          <w:sz w:val="24"/>
          <w:szCs w:val="24"/>
          <w:lang w:eastAsia="es-ES"/>
        </w:rPr>
        <w:t> y clases concretas para cada método de pago:</w:t>
      </w:r>
    </w:p>
    <w:p w:rsidR="009D5DB1" w:rsidRPr="008828A5" w:rsidRDefault="009D5DB1" w:rsidP="009D5DB1">
      <w:pPr>
        <w:shd w:val="clear" w:color="auto" w:fill="FFFFFF"/>
        <w:spacing w:before="100" w:beforeAutospacing="1" w:after="100" w:afterAutospacing="1" w:line="240" w:lineRule="auto"/>
        <w:rPr>
          <w:rFonts w:ascii="Arial" w:eastAsia="Times New Roman" w:hAnsi="Arial" w:cs="Arial"/>
          <w:color w:val="1B1642"/>
          <w:sz w:val="24"/>
          <w:szCs w:val="24"/>
          <w:lang w:eastAsia="es-ES"/>
        </w:rPr>
      </w:pPr>
    </w:p>
    <w:p w:rsidR="009D5DB1" w:rsidRPr="00E6369B" w:rsidRDefault="009D5DB1" w:rsidP="009D5DB1">
      <w:pPr>
        <w:shd w:val="clear" w:color="auto" w:fill="FFFFFF"/>
        <w:spacing w:before="100" w:beforeAutospacing="1" w:after="100" w:afterAutospacing="1" w:line="240" w:lineRule="auto"/>
        <w:rPr>
          <w:rFonts w:ascii="Arial" w:hAnsi="Arial" w:cs="Arial"/>
          <w:color w:val="1B1642"/>
          <w:shd w:val="clear" w:color="auto" w:fill="FFFFFF"/>
        </w:rPr>
      </w:pPr>
      <w:r>
        <w:rPr>
          <w:rFonts w:ascii="Arial" w:hAnsi="Arial" w:cs="Arial"/>
          <w:color w:val="1B1642"/>
          <w:shd w:val="clear" w:color="auto" w:fill="FFFFFF"/>
        </w:rPr>
        <w:t>De esta manera, cuando quieras agregar un nuevo método de pago, solo necesitas crear una nueva clase que implemente </w:t>
      </w:r>
      <w:proofErr w:type="spellStart"/>
      <w:r>
        <w:rPr>
          <w:rStyle w:val="CdigoHTML"/>
          <w:rFonts w:ascii="var(--bs-font-monospace)" w:eastAsiaTheme="minorHAnsi" w:hAnsi="var(--bs-font-monospace)"/>
          <w:color w:val="FFFFFF"/>
          <w:sz w:val="21"/>
          <w:szCs w:val="21"/>
          <w:shd w:val="clear" w:color="auto" w:fill="282A36"/>
        </w:rPr>
        <w:t>PaymentMethod</w:t>
      </w:r>
      <w:proofErr w:type="spellEnd"/>
      <w:r>
        <w:rPr>
          <w:rFonts w:ascii="Arial" w:hAnsi="Arial" w:cs="Arial"/>
          <w:color w:val="1B1642"/>
          <w:shd w:val="clear" w:color="auto" w:fill="FFFFFF"/>
        </w:rPr>
        <w:t>, sin tener que modificar el código existente que utiliza este método de pago.</w:t>
      </w:r>
    </w:p>
    <w:p w:rsidR="00E6369B" w:rsidRDefault="002A7F65" w:rsidP="00E6369B">
      <w:pPr>
        <w:shd w:val="clear" w:color="auto" w:fill="FFFFFF"/>
        <w:spacing w:before="100" w:beforeAutospacing="1" w:after="100" w:afterAutospacing="1" w:line="240" w:lineRule="auto"/>
        <w:rPr>
          <w:rFonts w:eastAsia="Times New Roman" w:cstheme="minorHAnsi"/>
          <w:b/>
          <w:color w:val="1B1642"/>
          <w:sz w:val="32"/>
          <w:szCs w:val="24"/>
          <w:lang w:eastAsia="es-ES"/>
        </w:rPr>
      </w:pPr>
      <w:r w:rsidRPr="00E6369B">
        <w:rPr>
          <w:rFonts w:eastAsia="Times New Roman" w:cstheme="minorHAnsi"/>
          <w:b/>
          <w:color w:val="1B1642"/>
          <w:sz w:val="32"/>
          <w:szCs w:val="24"/>
          <w:lang w:eastAsia="es-ES"/>
        </w:rPr>
        <w:t>D</w:t>
      </w:r>
      <w:r w:rsidR="00E6369B" w:rsidRPr="00E6369B">
        <w:rPr>
          <w:rFonts w:eastAsia="Times New Roman" w:cstheme="minorHAnsi"/>
          <w:b/>
          <w:color w:val="1B1642"/>
          <w:sz w:val="32"/>
          <w:szCs w:val="24"/>
          <w:lang w:eastAsia="es-ES"/>
        </w:rPr>
        <w:t>ISEÑAR HACIA INTERFACES, NO HACIA IMPLEMENTACIONES</w:t>
      </w:r>
    </w:p>
    <w:p w:rsidR="00000000" w:rsidRPr="00E6369B" w:rsidRDefault="00487E0E" w:rsidP="00E6369B">
      <w:pPr>
        <w:numPr>
          <w:ilvl w:val="0"/>
          <w:numId w:val="12"/>
        </w:numPr>
        <w:shd w:val="clear" w:color="auto" w:fill="FFFFFF"/>
        <w:spacing w:before="100" w:beforeAutospacing="1" w:after="100" w:afterAutospacing="1" w:line="240" w:lineRule="auto"/>
        <w:jc w:val="both"/>
        <w:rPr>
          <w:rFonts w:eastAsia="Times New Roman" w:cstheme="minorHAnsi"/>
          <w:color w:val="1B1642"/>
          <w:sz w:val="24"/>
          <w:szCs w:val="24"/>
          <w:lang w:eastAsia="es-ES"/>
        </w:rPr>
      </w:pPr>
      <w:r w:rsidRPr="00E6369B">
        <w:rPr>
          <w:rFonts w:eastAsia="Times New Roman" w:cstheme="minorHAnsi"/>
          <w:color w:val="1B1642"/>
          <w:sz w:val="24"/>
          <w:szCs w:val="24"/>
          <w:lang w:eastAsia="es-ES"/>
        </w:rPr>
        <w:t>Este principio reconoce la separación de la i</w:t>
      </w:r>
      <w:r w:rsidRPr="00E6369B">
        <w:rPr>
          <w:rFonts w:eastAsia="Times New Roman" w:cstheme="minorHAnsi"/>
          <w:color w:val="1B1642"/>
          <w:sz w:val="24"/>
          <w:szCs w:val="24"/>
          <w:lang w:eastAsia="es-ES"/>
        </w:rPr>
        <w:t>nterfaz abstracta de su implementación concreta.</w:t>
      </w:r>
    </w:p>
    <w:p w:rsidR="00000000" w:rsidRPr="00E6369B" w:rsidRDefault="00487E0E" w:rsidP="00E6369B">
      <w:pPr>
        <w:numPr>
          <w:ilvl w:val="0"/>
          <w:numId w:val="12"/>
        </w:numPr>
        <w:shd w:val="clear" w:color="auto" w:fill="FFFFFF"/>
        <w:spacing w:before="100" w:beforeAutospacing="1" w:after="100" w:afterAutospacing="1" w:line="240" w:lineRule="auto"/>
        <w:jc w:val="both"/>
        <w:rPr>
          <w:rFonts w:eastAsia="Times New Roman" w:cstheme="minorHAnsi"/>
          <w:color w:val="1B1642"/>
          <w:sz w:val="24"/>
          <w:szCs w:val="24"/>
          <w:lang w:eastAsia="es-ES"/>
        </w:rPr>
      </w:pPr>
      <w:r w:rsidRPr="00E6369B">
        <w:rPr>
          <w:rFonts w:eastAsia="Times New Roman" w:cstheme="minorHAnsi"/>
          <w:color w:val="1B1642"/>
          <w:sz w:val="24"/>
          <w:szCs w:val="24"/>
          <w:lang w:eastAsia="es-ES"/>
        </w:rPr>
        <w:t>Parte de  la observación de que mientras las interfaces tienden a permanecer estables, las implementaciones pueden variar mucho, aparecer nue</w:t>
      </w:r>
      <w:r w:rsidRPr="00E6369B">
        <w:rPr>
          <w:rFonts w:eastAsia="Times New Roman" w:cstheme="minorHAnsi"/>
          <w:color w:val="1B1642"/>
          <w:sz w:val="24"/>
          <w:szCs w:val="24"/>
          <w:lang w:eastAsia="es-ES"/>
        </w:rPr>
        <w:t>vas, modificarse formas existentes para ganar en una cualidad u otra como puede ser consumo de memoria o tiempo de respuesta.</w:t>
      </w:r>
    </w:p>
    <w:p w:rsidR="00E6369B" w:rsidRDefault="00E6369B" w:rsidP="00E6369B">
      <w:pPr>
        <w:shd w:val="clear" w:color="auto" w:fill="FFFFFF"/>
        <w:spacing w:before="100" w:beforeAutospacing="1" w:after="100" w:afterAutospacing="1" w:line="240" w:lineRule="auto"/>
        <w:jc w:val="both"/>
        <w:rPr>
          <w:rFonts w:eastAsia="Times New Roman" w:cstheme="minorHAnsi"/>
          <w:b/>
          <w:color w:val="1B1642"/>
          <w:sz w:val="24"/>
          <w:szCs w:val="24"/>
          <w:lang w:eastAsia="es-ES"/>
        </w:rPr>
      </w:pPr>
      <w:r>
        <w:rPr>
          <w:rFonts w:eastAsia="Times New Roman" w:cstheme="minorHAnsi"/>
          <w:b/>
          <w:color w:val="1B1642"/>
          <w:sz w:val="24"/>
          <w:szCs w:val="24"/>
          <w:lang w:eastAsia="es-ES"/>
        </w:rPr>
        <w:t>Ejemplo</w:t>
      </w:r>
    </w:p>
    <w:p w:rsidR="00E6369B" w:rsidRDefault="00AA389F" w:rsidP="00E6369B">
      <w:pPr>
        <w:shd w:val="clear" w:color="auto" w:fill="FFFFFF"/>
        <w:spacing w:before="100" w:beforeAutospacing="1" w:after="100" w:afterAutospacing="1" w:line="240" w:lineRule="auto"/>
        <w:jc w:val="both"/>
        <w:rPr>
          <w:rFonts w:ascii="Arial" w:hAnsi="Arial" w:cs="Arial"/>
          <w:color w:val="1B1642"/>
          <w:shd w:val="clear" w:color="auto" w:fill="FFFFFF"/>
        </w:rPr>
      </w:pPr>
      <w:r>
        <w:rPr>
          <w:noProof/>
        </w:rPr>
        <w:drawing>
          <wp:anchor distT="0" distB="0" distL="114300" distR="114300" simplePos="0" relativeHeight="251674624" behindDoc="0" locked="0" layoutInCell="1" allowOverlap="1" wp14:anchorId="7E251C25">
            <wp:simplePos x="0" y="0"/>
            <wp:positionH relativeFrom="margin">
              <wp:align>right</wp:align>
            </wp:positionH>
            <wp:positionV relativeFrom="paragraph">
              <wp:posOffset>824230</wp:posOffset>
            </wp:positionV>
            <wp:extent cx="5379720" cy="946150"/>
            <wp:effectExtent l="0" t="0" r="0" b="635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9524" t="34324" r="37470" b="53417"/>
                    <a:stretch/>
                  </pic:blipFill>
                  <pic:spPr bwMode="auto">
                    <a:xfrm>
                      <a:off x="0" y="0"/>
                      <a:ext cx="5379720" cy="94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369B">
        <w:rPr>
          <w:rFonts w:ascii="Arial" w:hAnsi="Arial" w:cs="Arial"/>
          <w:color w:val="1B1642"/>
          <w:shd w:val="clear" w:color="auto" w:fill="FFFFFF"/>
        </w:rPr>
        <w:t>Supongamos que estás desarrollando una aplicación que necesita enviar mensajes a través de diferentes medios, como correo electrónico y SMS. En lugar de codificar la lógica de envío de mensajes directamente en tu sistema, puedes definir una interfaz </w:t>
      </w:r>
      <w:proofErr w:type="spellStart"/>
      <w:r w:rsidR="00E6369B">
        <w:rPr>
          <w:rStyle w:val="CdigoHTML"/>
          <w:rFonts w:ascii="var(--bs-font-monospace)" w:eastAsiaTheme="minorHAnsi" w:hAnsi="var(--bs-font-monospace)"/>
          <w:color w:val="FFFFFF"/>
          <w:sz w:val="21"/>
          <w:szCs w:val="21"/>
          <w:shd w:val="clear" w:color="auto" w:fill="282A36"/>
        </w:rPr>
        <w:t>MessageSender</w:t>
      </w:r>
      <w:proofErr w:type="spellEnd"/>
      <w:r w:rsidR="00E6369B">
        <w:rPr>
          <w:rFonts w:ascii="Arial" w:hAnsi="Arial" w:cs="Arial"/>
          <w:color w:val="1B1642"/>
          <w:shd w:val="clear" w:color="auto" w:fill="FFFFFF"/>
        </w:rPr>
        <w:t> que abstraiga esta funcionalidad:</w:t>
      </w:r>
    </w:p>
    <w:p w:rsidR="00AA389F" w:rsidRDefault="00AA389F" w:rsidP="00E6369B">
      <w:pPr>
        <w:shd w:val="clear" w:color="auto" w:fill="FFFFFF"/>
        <w:spacing w:before="100" w:beforeAutospacing="1" w:after="100" w:afterAutospacing="1" w:line="240" w:lineRule="auto"/>
        <w:jc w:val="both"/>
        <w:rPr>
          <w:rFonts w:ascii="Arial" w:hAnsi="Arial" w:cs="Arial"/>
          <w:color w:val="1B1642"/>
          <w:shd w:val="clear" w:color="auto" w:fill="FFFFFF"/>
        </w:rPr>
      </w:pPr>
    </w:p>
    <w:p w:rsidR="00E6369B" w:rsidRDefault="00AA389F" w:rsidP="00E6369B">
      <w:pPr>
        <w:shd w:val="clear" w:color="auto" w:fill="FFFFFF"/>
        <w:spacing w:after="100" w:afterAutospacing="1" w:line="240" w:lineRule="auto"/>
        <w:rPr>
          <w:rFonts w:ascii="Arial" w:eastAsia="Times New Roman" w:hAnsi="Arial" w:cs="Arial"/>
          <w:color w:val="1B1642"/>
          <w:sz w:val="24"/>
          <w:szCs w:val="24"/>
          <w:lang w:eastAsia="es-ES"/>
        </w:rPr>
      </w:pPr>
      <w:r>
        <w:rPr>
          <w:noProof/>
        </w:rPr>
        <w:lastRenderedPageBreak/>
        <w:drawing>
          <wp:anchor distT="0" distB="0" distL="114300" distR="114300" simplePos="0" relativeHeight="251675648" behindDoc="0" locked="0" layoutInCell="1" allowOverlap="1" wp14:anchorId="06F7A3BD">
            <wp:simplePos x="0" y="0"/>
            <wp:positionH relativeFrom="margin">
              <wp:align>right</wp:align>
            </wp:positionH>
            <wp:positionV relativeFrom="paragraph">
              <wp:posOffset>524510</wp:posOffset>
            </wp:positionV>
            <wp:extent cx="5379720" cy="266827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912" t="30470" r="34004" b="29602"/>
                    <a:stretch/>
                  </pic:blipFill>
                  <pic:spPr bwMode="auto">
                    <a:xfrm>
                      <a:off x="0" y="0"/>
                      <a:ext cx="5379720" cy="2668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369B" w:rsidRPr="00E6369B">
        <w:rPr>
          <w:rFonts w:ascii="Arial" w:eastAsia="Times New Roman" w:hAnsi="Arial" w:cs="Arial"/>
          <w:color w:val="1B1642"/>
          <w:sz w:val="24"/>
          <w:szCs w:val="24"/>
          <w:lang w:eastAsia="es-ES"/>
        </w:rPr>
        <w:t>Luego, puedes crear implementaciones específicas para cada medio de comunicación:</w:t>
      </w:r>
    </w:p>
    <w:p w:rsidR="00E6369B" w:rsidRPr="00AA389F" w:rsidRDefault="00E6369B" w:rsidP="00E6369B">
      <w:pPr>
        <w:shd w:val="clear" w:color="auto" w:fill="FFFFFF"/>
        <w:spacing w:after="100" w:afterAutospacing="1" w:line="240" w:lineRule="auto"/>
        <w:rPr>
          <w:rFonts w:ascii="Arial" w:eastAsia="Times New Roman" w:hAnsi="Arial" w:cs="Arial"/>
          <w:color w:val="1B1642"/>
          <w:sz w:val="24"/>
          <w:szCs w:val="24"/>
          <w:lang w:eastAsia="es-ES"/>
        </w:rPr>
      </w:pPr>
    </w:p>
    <w:p w:rsidR="00E6369B" w:rsidRPr="00E6369B" w:rsidRDefault="00E6369B" w:rsidP="00E6369B">
      <w:pPr>
        <w:shd w:val="clear" w:color="auto" w:fill="FFFFFF"/>
        <w:spacing w:after="100" w:afterAutospacing="1" w:line="240" w:lineRule="auto"/>
        <w:rPr>
          <w:rFonts w:ascii="Arial" w:eastAsia="Times New Roman" w:hAnsi="Arial" w:cs="Arial"/>
          <w:color w:val="1B1642"/>
          <w:sz w:val="24"/>
          <w:szCs w:val="24"/>
          <w:lang w:eastAsia="es-ES"/>
        </w:rPr>
      </w:pPr>
      <w:r w:rsidRPr="00E6369B">
        <w:rPr>
          <w:rFonts w:ascii="Arial" w:eastAsia="Times New Roman" w:hAnsi="Arial" w:cs="Arial"/>
          <w:color w:val="1B1642"/>
          <w:sz w:val="24"/>
          <w:szCs w:val="24"/>
          <w:lang w:eastAsia="es-ES"/>
        </w:rPr>
        <w:t>En tu sistema, en lugar de depender directamente de </w:t>
      </w:r>
      <w:proofErr w:type="spellStart"/>
      <w:r w:rsidRPr="00E6369B">
        <w:rPr>
          <w:rFonts w:ascii="var(--bs-font-monospace)" w:eastAsia="Times New Roman" w:hAnsi="var(--bs-font-monospace)" w:cs="Courier New"/>
          <w:color w:val="FFFFFF"/>
          <w:sz w:val="21"/>
          <w:szCs w:val="21"/>
          <w:shd w:val="clear" w:color="auto" w:fill="282A36"/>
          <w:lang w:eastAsia="es-ES"/>
        </w:rPr>
        <w:t>EmailSender</w:t>
      </w:r>
      <w:proofErr w:type="spellEnd"/>
      <w:r w:rsidRPr="00E6369B">
        <w:rPr>
          <w:rFonts w:ascii="Arial" w:eastAsia="Times New Roman" w:hAnsi="Arial" w:cs="Arial"/>
          <w:color w:val="1B1642"/>
          <w:sz w:val="24"/>
          <w:szCs w:val="24"/>
          <w:lang w:eastAsia="es-ES"/>
        </w:rPr>
        <w:t> o </w:t>
      </w:r>
      <w:proofErr w:type="spellStart"/>
      <w:r w:rsidRPr="00E6369B">
        <w:rPr>
          <w:rFonts w:ascii="var(--bs-font-monospace)" w:eastAsia="Times New Roman" w:hAnsi="var(--bs-font-monospace)" w:cs="Courier New"/>
          <w:color w:val="FFFFFF"/>
          <w:sz w:val="21"/>
          <w:szCs w:val="21"/>
          <w:shd w:val="clear" w:color="auto" w:fill="282A36"/>
          <w:lang w:eastAsia="es-ES"/>
        </w:rPr>
        <w:t>SMSSender</w:t>
      </w:r>
      <w:proofErr w:type="spellEnd"/>
      <w:r w:rsidRPr="00E6369B">
        <w:rPr>
          <w:rFonts w:ascii="Arial" w:eastAsia="Times New Roman" w:hAnsi="Arial" w:cs="Arial"/>
          <w:color w:val="1B1642"/>
          <w:sz w:val="24"/>
          <w:szCs w:val="24"/>
          <w:lang w:eastAsia="es-ES"/>
        </w:rPr>
        <w:t>, dependes de la interfaz </w:t>
      </w:r>
      <w:proofErr w:type="spellStart"/>
      <w:r w:rsidRPr="00E6369B">
        <w:rPr>
          <w:rFonts w:ascii="var(--bs-font-monospace)" w:eastAsia="Times New Roman" w:hAnsi="var(--bs-font-monospace)" w:cs="Courier New"/>
          <w:color w:val="FFFFFF"/>
          <w:sz w:val="21"/>
          <w:szCs w:val="21"/>
          <w:shd w:val="clear" w:color="auto" w:fill="282A36"/>
          <w:lang w:eastAsia="es-ES"/>
        </w:rPr>
        <w:t>MessageSender</w:t>
      </w:r>
      <w:proofErr w:type="spellEnd"/>
      <w:r w:rsidRPr="00E6369B">
        <w:rPr>
          <w:rFonts w:ascii="Arial" w:eastAsia="Times New Roman" w:hAnsi="Arial" w:cs="Arial"/>
          <w:color w:val="1B1642"/>
          <w:sz w:val="24"/>
          <w:szCs w:val="24"/>
          <w:lang w:eastAsia="es-ES"/>
        </w:rPr>
        <w:t>. Esto te permite cambiar fácilmente entre diferentes métodos de envío de mensajes o incluso agregar nuevos métodos en el futuro sin tener que modificar el código que utiliza </w:t>
      </w:r>
      <w:proofErr w:type="spellStart"/>
      <w:r w:rsidRPr="00E6369B">
        <w:rPr>
          <w:rFonts w:ascii="var(--bs-font-monospace)" w:eastAsia="Times New Roman" w:hAnsi="var(--bs-font-monospace)" w:cs="Courier New"/>
          <w:color w:val="FFFFFF"/>
          <w:sz w:val="21"/>
          <w:szCs w:val="21"/>
          <w:shd w:val="clear" w:color="auto" w:fill="282A36"/>
          <w:lang w:eastAsia="es-ES"/>
        </w:rPr>
        <w:t>MessageSender</w:t>
      </w:r>
      <w:proofErr w:type="spellEnd"/>
      <w:r w:rsidRPr="00E6369B">
        <w:rPr>
          <w:rFonts w:ascii="Arial" w:eastAsia="Times New Roman" w:hAnsi="Arial" w:cs="Arial"/>
          <w:color w:val="1B1642"/>
          <w:sz w:val="24"/>
          <w:szCs w:val="24"/>
          <w:lang w:eastAsia="es-ES"/>
        </w:rPr>
        <w:t>.</w:t>
      </w:r>
    </w:p>
    <w:p w:rsidR="00E6369B" w:rsidRPr="00E6369B" w:rsidRDefault="00AA389F" w:rsidP="00E6369B">
      <w:pPr>
        <w:shd w:val="clear" w:color="auto" w:fill="FFFFFF"/>
        <w:spacing w:after="100" w:afterAutospacing="1" w:line="240" w:lineRule="auto"/>
        <w:rPr>
          <w:rFonts w:ascii="Arial" w:eastAsia="Times New Roman" w:hAnsi="Arial" w:cs="Arial"/>
          <w:color w:val="1B1642"/>
          <w:sz w:val="24"/>
          <w:szCs w:val="24"/>
          <w:lang w:eastAsia="es-ES"/>
        </w:rPr>
      </w:pPr>
      <w:r>
        <w:rPr>
          <w:noProof/>
        </w:rPr>
        <w:drawing>
          <wp:anchor distT="0" distB="0" distL="114300" distR="114300" simplePos="0" relativeHeight="251676672" behindDoc="0" locked="0" layoutInCell="1" allowOverlap="1" wp14:anchorId="1A886AF0">
            <wp:simplePos x="0" y="0"/>
            <wp:positionH relativeFrom="margin">
              <wp:align>right</wp:align>
            </wp:positionH>
            <wp:positionV relativeFrom="paragraph">
              <wp:posOffset>353060</wp:posOffset>
            </wp:positionV>
            <wp:extent cx="5389880" cy="2349500"/>
            <wp:effectExtent l="0" t="0" r="127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9304" t="30820" r="35190" b="35554"/>
                    <a:stretch/>
                  </pic:blipFill>
                  <pic:spPr bwMode="auto">
                    <a:xfrm>
                      <a:off x="0" y="0"/>
                      <a:ext cx="5406143" cy="2356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369B" w:rsidRPr="00E6369B">
        <w:rPr>
          <w:rFonts w:ascii="Arial" w:eastAsia="Times New Roman" w:hAnsi="Arial" w:cs="Arial"/>
          <w:color w:val="1B1642"/>
          <w:sz w:val="24"/>
          <w:szCs w:val="24"/>
          <w:lang w:eastAsia="es-ES"/>
        </w:rPr>
        <w:t>Por ejemplo, si tienes una clase </w:t>
      </w:r>
      <w:proofErr w:type="spellStart"/>
      <w:r w:rsidR="00E6369B" w:rsidRPr="00E6369B">
        <w:rPr>
          <w:rFonts w:ascii="var(--bs-font-monospace)" w:eastAsia="Times New Roman" w:hAnsi="var(--bs-font-monospace)" w:cs="Courier New"/>
          <w:color w:val="FFFFFF"/>
          <w:sz w:val="21"/>
          <w:szCs w:val="21"/>
          <w:shd w:val="clear" w:color="auto" w:fill="282A36"/>
          <w:lang w:eastAsia="es-ES"/>
        </w:rPr>
        <w:t>NotificationService</w:t>
      </w:r>
      <w:proofErr w:type="spellEnd"/>
      <w:r w:rsidR="00E6369B" w:rsidRPr="00E6369B">
        <w:rPr>
          <w:rFonts w:ascii="Arial" w:eastAsia="Times New Roman" w:hAnsi="Arial" w:cs="Arial"/>
          <w:color w:val="1B1642"/>
          <w:sz w:val="24"/>
          <w:szCs w:val="24"/>
          <w:lang w:eastAsia="es-ES"/>
        </w:rPr>
        <w:t> que necesita enviar mensajes:</w:t>
      </w:r>
    </w:p>
    <w:p w:rsidR="00E6369B" w:rsidRPr="00AA389F" w:rsidRDefault="00E6369B" w:rsidP="00E6369B">
      <w:pPr>
        <w:shd w:val="clear" w:color="auto" w:fill="FFFFFF"/>
        <w:spacing w:after="100" w:afterAutospacing="1" w:line="240" w:lineRule="auto"/>
        <w:rPr>
          <w:rFonts w:ascii="Arial" w:eastAsia="Times New Roman" w:hAnsi="Arial" w:cs="Arial"/>
          <w:color w:val="1B1642"/>
          <w:sz w:val="24"/>
          <w:szCs w:val="24"/>
          <w:lang w:eastAsia="es-ES"/>
        </w:rPr>
      </w:pPr>
    </w:p>
    <w:p w:rsidR="00E6369B" w:rsidRDefault="00E6369B" w:rsidP="00E6369B">
      <w:pPr>
        <w:shd w:val="clear" w:color="auto" w:fill="FFFFFF"/>
        <w:spacing w:after="100" w:afterAutospacing="1" w:line="240" w:lineRule="auto"/>
        <w:rPr>
          <w:rFonts w:ascii="Arial" w:hAnsi="Arial" w:cs="Arial"/>
          <w:color w:val="1B1642"/>
          <w:shd w:val="clear" w:color="auto" w:fill="FFFFFF"/>
        </w:rPr>
      </w:pPr>
      <w:r>
        <w:rPr>
          <w:rFonts w:ascii="Arial" w:hAnsi="Arial" w:cs="Arial"/>
          <w:color w:val="1B1642"/>
          <w:shd w:val="clear" w:color="auto" w:fill="FFFFFF"/>
        </w:rPr>
        <w:t>l instanciar </w:t>
      </w:r>
      <w:proofErr w:type="spellStart"/>
      <w:r>
        <w:rPr>
          <w:rStyle w:val="CdigoHTML"/>
          <w:rFonts w:ascii="var(--bs-font-monospace)" w:eastAsiaTheme="minorHAnsi" w:hAnsi="var(--bs-font-monospace)"/>
          <w:color w:val="FFFFFF"/>
          <w:sz w:val="21"/>
          <w:szCs w:val="21"/>
          <w:shd w:val="clear" w:color="auto" w:fill="282A36"/>
        </w:rPr>
        <w:t>NotificationService</w:t>
      </w:r>
      <w:proofErr w:type="spellEnd"/>
      <w:r>
        <w:rPr>
          <w:rFonts w:ascii="Arial" w:hAnsi="Arial" w:cs="Arial"/>
          <w:color w:val="1B1642"/>
          <w:shd w:val="clear" w:color="auto" w:fill="FFFFFF"/>
        </w:rPr>
        <w:t>, puedes pasarle cualquier objeto que implemente </w:t>
      </w:r>
      <w:proofErr w:type="spellStart"/>
      <w:r>
        <w:rPr>
          <w:rStyle w:val="CdigoHTML"/>
          <w:rFonts w:ascii="var(--bs-font-monospace)" w:eastAsiaTheme="minorHAnsi" w:hAnsi="var(--bs-font-monospace)"/>
          <w:color w:val="FFFFFF"/>
          <w:sz w:val="21"/>
          <w:szCs w:val="21"/>
          <w:shd w:val="clear" w:color="auto" w:fill="282A36"/>
        </w:rPr>
        <w:t>MessageSender</w:t>
      </w:r>
      <w:proofErr w:type="spellEnd"/>
      <w:r>
        <w:rPr>
          <w:rFonts w:ascii="Arial" w:hAnsi="Arial" w:cs="Arial"/>
          <w:color w:val="1B1642"/>
          <w:shd w:val="clear" w:color="auto" w:fill="FFFFFF"/>
        </w:rPr>
        <w:t>, lo que te da la flexibilidad de cambiar entre diferentes formas de envío de mensajes simplemente cambiando la implementación pasada al constructor, sin necesidad de modificar el código de </w:t>
      </w:r>
      <w:proofErr w:type="spellStart"/>
      <w:r>
        <w:rPr>
          <w:rStyle w:val="CdigoHTML"/>
          <w:rFonts w:ascii="var(--bs-font-monospace)" w:eastAsiaTheme="minorHAnsi" w:hAnsi="var(--bs-font-monospace)"/>
          <w:color w:val="FFFFFF"/>
          <w:sz w:val="21"/>
          <w:szCs w:val="21"/>
          <w:shd w:val="clear" w:color="auto" w:fill="282A36"/>
        </w:rPr>
        <w:t>NotificationService</w:t>
      </w:r>
      <w:proofErr w:type="spellEnd"/>
      <w:r>
        <w:rPr>
          <w:rFonts w:ascii="Arial" w:hAnsi="Arial" w:cs="Arial"/>
          <w:color w:val="1B1642"/>
          <w:shd w:val="clear" w:color="auto" w:fill="FFFFFF"/>
        </w:rPr>
        <w:t>.</w:t>
      </w:r>
    </w:p>
    <w:p w:rsidR="005F590D" w:rsidRDefault="005F590D" w:rsidP="00E6369B">
      <w:pPr>
        <w:shd w:val="clear" w:color="auto" w:fill="FFFFFF"/>
        <w:spacing w:after="100" w:afterAutospacing="1" w:line="240" w:lineRule="auto"/>
        <w:rPr>
          <w:rFonts w:ascii="Arial" w:eastAsia="Times New Roman" w:hAnsi="Arial" w:cs="Arial"/>
          <w:color w:val="1B1642"/>
          <w:sz w:val="24"/>
          <w:szCs w:val="24"/>
          <w:lang w:eastAsia="es-ES"/>
        </w:rPr>
      </w:pPr>
    </w:p>
    <w:p w:rsidR="005F590D" w:rsidRDefault="005F590D" w:rsidP="00E6369B">
      <w:pPr>
        <w:shd w:val="clear" w:color="auto" w:fill="FFFFFF"/>
        <w:spacing w:after="100" w:afterAutospacing="1" w:line="240" w:lineRule="auto"/>
        <w:rPr>
          <w:rFonts w:eastAsia="Times New Roman" w:cstheme="minorHAnsi"/>
          <w:b/>
          <w:color w:val="1B1642"/>
          <w:sz w:val="32"/>
          <w:szCs w:val="24"/>
          <w:lang w:eastAsia="es-ES"/>
        </w:rPr>
      </w:pPr>
      <w:r>
        <w:rPr>
          <w:rFonts w:eastAsia="Times New Roman" w:cstheme="minorHAnsi"/>
          <w:b/>
          <w:color w:val="1B1642"/>
          <w:sz w:val="32"/>
          <w:szCs w:val="24"/>
          <w:lang w:eastAsia="es-ES"/>
        </w:rPr>
        <w:lastRenderedPageBreak/>
        <w:t>FAVORECER COMPOSICIÓN ANTES QUE HERENCIA</w:t>
      </w:r>
    </w:p>
    <w:p w:rsidR="005F590D" w:rsidRDefault="001608F8" w:rsidP="00E6369B">
      <w:pPr>
        <w:shd w:val="clear" w:color="auto" w:fill="FFFFFF"/>
        <w:spacing w:after="100" w:afterAutospacing="1" w:line="240" w:lineRule="auto"/>
        <w:rPr>
          <w:rFonts w:ascii="Arial" w:hAnsi="Arial" w:cs="Arial"/>
          <w:color w:val="1B1642"/>
          <w:shd w:val="clear" w:color="auto" w:fill="FFFFFF"/>
        </w:rPr>
      </w:pPr>
      <w:r>
        <w:rPr>
          <w:rFonts w:ascii="Arial" w:hAnsi="Arial" w:cs="Arial"/>
          <w:color w:val="1B1642"/>
          <w:shd w:val="clear" w:color="auto" w:fill="FFFFFF"/>
        </w:rPr>
        <w:t>La composición permite una mayor flexibilidad ya que facilita la modificación y extensión del comportamiento de los objetos en tiempo de ejecución, simplemente cambiando las instancias de los objetos contenidos.</w:t>
      </w:r>
    </w:p>
    <w:p w:rsidR="001608F8" w:rsidRDefault="001608F8" w:rsidP="00E6369B">
      <w:pPr>
        <w:shd w:val="clear" w:color="auto" w:fill="FFFFFF"/>
        <w:spacing w:after="100" w:afterAutospacing="1" w:line="240" w:lineRule="auto"/>
        <w:rPr>
          <w:rFonts w:ascii="Arial" w:hAnsi="Arial" w:cs="Arial"/>
          <w:color w:val="1B1642"/>
          <w:shd w:val="clear" w:color="auto" w:fill="FFFFFF"/>
        </w:rPr>
      </w:pPr>
      <w:r>
        <w:rPr>
          <w:rFonts w:ascii="Arial" w:hAnsi="Arial" w:cs="Arial"/>
          <w:color w:val="1B1642"/>
          <w:shd w:val="clear" w:color="auto" w:fill="FFFFFF"/>
        </w:rPr>
        <w:t>El principio de diseño de software "Favorecer la composición antes que la herencia" sugiere que es preferible construir relaciones entre objetos mediante la composición de objetos más pequeños con comportamientos específicos, en lugar de utilizar la herencia para extender funcionalidades de una clase base o padre. Este enfoque promueve un diseño más flexible y mantenible, permitiendo reutilizar y combinar comportamientos de manera más efectiva sin estar atado a una jerarquía rígida de clases.</w:t>
      </w:r>
    </w:p>
    <w:p w:rsidR="00036879" w:rsidRDefault="00036879" w:rsidP="00E6369B">
      <w:pPr>
        <w:shd w:val="clear" w:color="auto" w:fill="FFFFFF"/>
        <w:spacing w:after="100" w:afterAutospacing="1" w:line="240" w:lineRule="auto"/>
        <w:rPr>
          <w:rFonts w:ascii="Arial" w:hAnsi="Arial" w:cs="Arial"/>
          <w:b/>
          <w:color w:val="1B1642"/>
          <w:shd w:val="clear" w:color="auto" w:fill="FFFFFF"/>
        </w:rPr>
      </w:pPr>
      <w:r>
        <w:rPr>
          <w:rFonts w:ascii="Arial" w:hAnsi="Arial" w:cs="Arial"/>
          <w:b/>
          <w:color w:val="1B1642"/>
          <w:shd w:val="clear" w:color="auto" w:fill="FFFFFF"/>
        </w:rPr>
        <w:t>Ejemplo</w:t>
      </w:r>
    </w:p>
    <w:p w:rsidR="00036879" w:rsidRDefault="00322C5A" w:rsidP="00E6369B">
      <w:pPr>
        <w:shd w:val="clear" w:color="auto" w:fill="FFFFFF"/>
        <w:spacing w:after="100" w:afterAutospacing="1" w:line="240" w:lineRule="auto"/>
        <w:rPr>
          <w:rFonts w:ascii="Arial" w:hAnsi="Arial" w:cs="Arial"/>
          <w:color w:val="1B1642"/>
          <w:shd w:val="clear" w:color="auto" w:fill="FFFFFF"/>
        </w:rPr>
      </w:pPr>
      <w:r>
        <w:rPr>
          <w:noProof/>
        </w:rPr>
        <w:drawing>
          <wp:anchor distT="0" distB="0" distL="114300" distR="114300" simplePos="0" relativeHeight="251661312" behindDoc="0" locked="0" layoutInCell="1" allowOverlap="1" wp14:anchorId="2AF08B12">
            <wp:simplePos x="0" y="0"/>
            <wp:positionH relativeFrom="margin">
              <wp:align>left</wp:align>
            </wp:positionH>
            <wp:positionV relativeFrom="paragraph">
              <wp:posOffset>499110</wp:posOffset>
            </wp:positionV>
            <wp:extent cx="5379720" cy="2243455"/>
            <wp:effectExtent l="0" t="0" r="0" b="444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8318" t="30820" r="35981" b="29949"/>
                    <a:stretch/>
                  </pic:blipFill>
                  <pic:spPr bwMode="auto">
                    <a:xfrm>
                      <a:off x="0" y="0"/>
                      <a:ext cx="5395007" cy="224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879">
        <w:rPr>
          <w:rFonts w:ascii="Arial" w:hAnsi="Arial" w:cs="Arial"/>
          <w:color w:val="1B1642"/>
          <w:shd w:val="clear" w:color="auto" w:fill="FFFFFF"/>
        </w:rPr>
        <w:t>Consideremos un ejemplo clásico de modelado de vehículos. Un enfoque basado en herencia podría verse así:</w:t>
      </w:r>
    </w:p>
    <w:p w:rsidR="00322C5A" w:rsidRDefault="00322C5A" w:rsidP="00E6369B">
      <w:pPr>
        <w:shd w:val="clear" w:color="auto" w:fill="FFFFFF"/>
        <w:spacing w:after="100" w:afterAutospacing="1" w:line="240" w:lineRule="auto"/>
        <w:rPr>
          <w:rFonts w:ascii="Arial" w:hAnsi="Arial" w:cs="Arial"/>
          <w:color w:val="1B1642"/>
          <w:shd w:val="clear" w:color="auto" w:fill="FFFFFF"/>
        </w:rPr>
      </w:pPr>
    </w:p>
    <w:p w:rsidR="00036879" w:rsidRPr="00036879" w:rsidRDefault="00036879" w:rsidP="00036879">
      <w:pPr>
        <w:shd w:val="clear" w:color="auto" w:fill="FFFFFF"/>
        <w:spacing w:after="100" w:afterAutospacing="1" w:line="240" w:lineRule="auto"/>
        <w:rPr>
          <w:rFonts w:ascii="Arial" w:eastAsia="Times New Roman" w:hAnsi="Arial" w:cs="Arial"/>
          <w:color w:val="1B1642"/>
          <w:sz w:val="24"/>
          <w:szCs w:val="24"/>
          <w:lang w:eastAsia="es-ES"/>
        </w:rPr>
      </w:pPr>
      <w:r w:rsidRPr="00036879">
        <w:rPr>
          <w:rFonts w:ascii="Arial" w:eastAsia="Times New Roman" w:hAnsi="Arial" w:cs="Arial"/>
          <w:color w:val="1B1642"/>
          <w:sz w:val="24"/>
          <w:szCs w:val="24"/>
          <w:lang w:eastAsia="es-ES"/>
        </w:rPr>
        <w:t>Este enfoque puede volverse complicado si necesitamos modelar vehículos que combinan características de diferentes tipos, como un coche híbrido que tiene partes de un automóvil y partes de una bicicleta.</w:t>
      </w:r>
    </w:p>
    <w:p w:rsidR="00322C5A" w:rsidRDefault="00036879" w:rsidP="00036879">
      <w:pPr>
        <w:shd w:val="clear" w:color="auto" w:fill="FFFFFF"/>
        <w:spacing w:after="100" w:afterAutospacing="1" w:line="240" w:lineRule="auto"/>
        <w:rPr>
          <w:rFonts w:ascii="Arial" w:eastAsia="Times New Roman" w:hAnsi="Arial" w:cs="Arial"/>
          <w:color w:val="1B1642"/>
          <w:sz w:val="24"/>
          <w:szCs w:val="24"/>
          <w:lang w:eastAsia="es-ES"/>
        </w:rPr>
      </w:pPr>
      <w:proofErr w:type="spellStart"/>
      <w:r w:rsidRPr="00036879">
        <w:rPr>
          <w:rFonts w:ascii="Arial" w:eastAsia="Times New Roman" w:hAnsi="Arial" w:cs="Arial"/>
          <w:color w:val="1B1642"/>
          <w:sz w:val="24"/>
          <w:szCs w:val="24"/>
          <w:lang w:eastAsia="es-ES"/>
        </w:rPr>
        <w:lastRenderedPageBreak/>
        <w:t>Un</w:t>
      </w:r>
      <w:proofErr w:type="spellEnd"/>
      <w:r w:rsidRPr="00036879">
        <w:rPr>
          <w:rFonts w:ascii="Arial" w:eastAsia="Times New Roman" w:hAnsi="Arial" w:cs="Arial"/>
          <w:color w:val="1B1642"/>
          <w:sz w:val="24"/>
          <w:szCs w:val="24"/>
          <w:lang w:eastAsia="es-ES"/>
        </w:rPr>
        <w:t xml:space="preserve"> enfoque basado en composición sería diferente:</w:t>
      </w:r>
      <w:r w:rsidR="00322C5A">
        <w:rPr>
          <w:noProof/>
        </w:rPr>
        <w:drawing>
          <wp:anchor distT="0" distB="0" distL="114300" distR="114300" simplePos="0" relativeHeight="251663360" behindDoc="0" locked="0" layoutInCell="1" allowOverlap="1" wp14:anchorId="6B41252B" wp14:editId="3D3BD63C">
            <wp:simplePos x="0" y="0"/>
            <wp:positionH relativeFrom="margin">
              <wp:posOffset>3810</wp:posOffset>
            </wp:positionH>
            <wp:positionV relativeFrom="paragraph">
              <wp:posOffset>354330</wp:posOffset>
            </wp:positionV>
            <wp:extent cx="5388610" cy="2562225"/>
            <wp:effectExtent l="0" t="0" r="254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8906" t="19263" r="35793" b="32824"/>
                    <a:stretch/>
                  </pic:blipFill>
                  <pic:spPr bwMode="auto">
                    <a:xfrm>
                      <a:off x="0" y="0"/>
                      <a:ext cx="5388610" cy="2562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2C5A" w:rsidRPr="00036879" w:rsidRDefault="00C54593" w:rsidP="00036879">
      <w:pPr>
        <w:shd w:val="clear" w:color="auto" w:fill="FFFFFF"/>
        <w:spacing w:after="100" w:afterAutospacing="1" w:line="240" w:lineRule="auto"/>
        <w:rPr>
          <w:rFonts w:ascii="Arial" w:eastAsia="Times New Roman" w:hAnsi="Arial" w:cs="Arial"/>
          <w:color w:val="1B1642"/>
          <w:sz w:val="24"/>
          <w:szCs w:val="24"/>
          <w:lang w:eastAsia="es-ES"/>
        </w:rPr>
      </w:pPr>
      <w:r>
        <w:rPr>
          <w:noProof/>
        </w:rPr>
        <w:drawing>
          <wp:anchor distT="0" distB="0" distL="114300" distR="114300" simplePos="0" relativeHeight="251664384" behindDoc="0" locked="0" layoutInCell="1" allowOverlap="1" wp14:anchorId="4A4ED56E">
            <wp:simplePos x="0" y="0"/>
            <wp:positionH relativeFrom="margin">
              <wp:align>right</wp:align>
            </wp:positionH>
            <wp:positionV relativeFrom="paragraph">
              <wp:posOffset>2882900</wp:posOffset>
            </wp:positionV>
            <wp:extent cx="5389245" cy="2434590"/>
            <wp:effectExtent l="0" t="0" r="1905" b="381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9303" t="23815" r="37955" b="30300"/>
                    <a:stretch/>
                  </pic:blipFill>
                  <pic:spPr bwMode="auto">
                    <a:xfrm>
                      <a:off x="0" y="0"/>
                      <a:ext cx="5389245" cy="2434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2C5A" w:rsidRDefault="00322C5A" w:rsidP="00036879">
      <w:pPr>
        <w:shd w:val="clear" w:color="auto" w:fill="FFFFFF"/>
        <w:spacing w:after="100" w:afterAutospacing="1" w:line="240" w:lineRule="auto"/>
        <w:rPr>
          <w:rFonts w:ascii="Arial" w:hAnsi="Arial" w:cs="Arial"/>
          <w:color w:val="1B1642"/>
          <w:shd w:val="clear" w:color="auto" w:fill="FFFFFF"/>
        </w:rPr>
      </w:pPr>
    </w:p>
    <w:p w:rsidR="00036879" w:rsidRDefault="00036879" w:rsidP="00036879">
      <w:pPr>
        <w:shd w:val="clear" w:color="auto" w:fill="FFFFFF"/>
        <w:spacing w:after="100" w:afterAutospacing="1" w:line="240" w:lineRule="auto"/>
        <w:rPr>
          <w:rFonts w:ascii="Arial" w:hAnsi="Arial" w:cs="Arial"/>
          <w:color w:val="1B1642"/>
          <w:shd w:val="clear" w:color="auto" w:fill="FFFFFF"/>
        </w:rPr>
      </w:pPr>
      <w:r>
        <w:rPr>
          <w:rFonts w:ascii="Arial" w:hAnsi="Arial" w:cs="Arial"/>
          <w:color w:val="1B1642"/>
          <w:shd w:val="clear" w:color="auto" w:fill="FFFFFF"/>
        </w:rPr>
        <w:t>En este caso, </w:t>
      </w:r>
      <w:proofErr w:type="spellStart"/>
      <w:r>
        <w:rPr>
          <w:rStyle w:val="CdigoHTML"/>
          <w:rFonts w:ascii="var(--bs-font-monospace)" w:eastAsiaTheme="minorHAnsi" w:hAnsi="var(--bs-font-monospace)"/>
          <w:color w:val="FFFFFF"/>
          <w:sz w:val="21"/>
          <w:szCs w:val="21"/>
          <w:shd w:val="clear" w:color="auto" w:fill="282A36"/>
        </w:rPr>
        <w:t>HybridCar</w:t>
      </w:r>
      <w:proofErr w:type="spellEnd"/>
      <w:r>
        <w:rPr>
          <w:rFonts w:ascii="Arial" w:hAnsi="Arial" w:cs="Arial"/>
          <w:color w:val="1B1642"/>
          <w:shd w:val="clear" w:color="auto" w:fill="FFFFFF"/>
        </w:rPr>
        <w:t> utiliza composición para incluir tanto un </w:t>
      </w:r>
      <w:proofErr w:type="spellStart"/>
      <w:r>
        <w:rPr>
          <w:rStyle w:val="CdigoHTML"/>
          <w:rFonts w:ascii="var(--bs-font-monospace)" w:eastAsiaTheme="minorHAnsi" w:hAnsi="var(--bs-font-monospace)"/>
          <w:color w:val="FFFFFF"/>
          <w:sz w:val="21"/>
          <w:szCs w:val="21"/>
          <w:shd w:val="clear" w:color="auto" w:fill="282A36"/>
        </w:rPr>
        <w:t>Engine</w:t>
      </w:r>
      <w:proofErr w:type="spellEnd"/>
      <w:r>
        <w:rPr>
          <w:rFonts w:ascii="Arial" w:hAnsi="Arial" w:cs="Arial"/>
          <w:color w:val="1B1642"/>
          <w:shd w:val="clear" w:color="auto" w:fill="FFFFFF"/>
        </w:rPr>
        <w:t> como </w:t>
      </w:r>
      <w:proofErr w:type="spellStart"/>
      <w:r>
        <w:rPr>
          <w:rStyle w:val="CdigoHTML"/>
          <w:rFonts w:ascii="var(--bs-font-monospace)" w:eastAsiaTheme="minorHAnsi" w:hAnsi="var(--bs-font-monospace)"/>
          <w:color w:val="FFFFFF"/>
          <w:sz w:val="21"/>
          <w:szCs w:val="21"/>
          <w:shd w:val="clear" w:color="auto" w:fill="282A36"/>
        </w:rPr>
        <w:t>Pedals</w:t>
      </w:r>
      <w:proofErr w:type="spellEnd"/>
      <w:r>
        <w:rPr>
          <w:rFonts w:ascii="Arial" w:hAnsi="Arial" w:cs="Arial"/>
          <w:color w:val="1B1642"/>
          <w:shd w:val="clear" w:color="auto" w:fill="FFFFFF"/>
        </w:rPr>
        <w:t>, ambos implementando la interfaz </w:t>
      </w:r>
      <w:proofErr w:type="spellStart"/>
      <w:r>
        <w:rPr>
          <w:rStyle w:val="CdigoHTML"/>
          <w:rFonts w:ascii="var(--bs-font-monospace)" w:eastAsiaTheme="minorHAnsi" w:hAnsi="var(--bs-font-monospace)"/>
          <w:color w:val="FFFFFF"/>
          <w:sz w:val="21"/>
          <w:szCs w:val="21"/>
          <w:shd w:val="clear" w:color="auto" w:fill="282A36"/>
        </w:rPr>
        <w:t>Movable</w:t>
      </w:r>
      <w:proofErr w:type="spellEnd"/>
      <w:r>
        <w:rPr>
          <w:rFonts w:ascii="Arial" w:hAnsi="Arial" w:cs="Arial"/>
          <w:color w:val="1B1642"/>
          <w:shd w:val="clear" w:color="auto" w:fill="FFFFFF"/>
        </w:rPr>
        <w:t>. Esto le da a </w:t>
      </w:r>
      <w:proofErr w:type="spellStart"/>
      <w:r>
        <w:rPr>
          <w:rStyle w:val="CdigoHTML"/>
          <w:rFonts w:ascii="var(--bs-font-monospace)" w:eastAsiaTheme="minorHAnsi" w:hAnsi="var(--bs-font-monospace)"/>
          <w:color w:val="FFFFFF"/>
          <w:sz w:val="21"/>
          <w:szCs w:val="21"/>
          <w:shd w:val="clear" w:color="auto" w:fill="282A36"/>
        </w:rPr>
        <w:t>HybridCar</w:t>
      </w:r>
      <w:proofErr w:type="spellEnd"/>
      <w:r>
        <w:rPr>
          <w:rFonts w:ascii="Arial" w:hAnsi="Arial" w:cs="Arial"/>
          <w:color w:val="1B1642"/>
          <w:shd w:val="clear" w:color="auto" w:fill="FFFFFF"/>
        </w:rPr>
        <w:t> la capacidad de moverse de múltiples maneras sin necesidad de heredar de múltiples clases, lo cual no es posible en lenguajes como Java que no soportan herencia múltiple. Además, este diseño es más flexible y fácil de modificar o extender, ya que puedes cambiar cómo se mueve el </w:t>
      </w:r>
      <w:proofErr w:type="spellStart"/>
      <w:r>
        <w:rPr>
          <w:rStyle w:val="CdigoHTML"/>
          <w:rFonts w:ascii="var(--bs-font-monospace)" w:eastAsiaTheme="minorHAnsi" w:hAnsi="var(--bs-font-monospace)"/>
          <w:color w:val="FFFFFF"/>
          <w:sz w:val="21"/>
          <w:szCs w:val="21"/>
          <w:shd w:val="clear" w:color="auto" w:fill="282A36"/>
        </w:rPr>
        <w:t>HybridCar</w:t>
      </w:r>
      <w:proofErr w:type="spellEnd"/>
      <w:r>
        <w:rPr>
          <w:rFonts w:ascii="Arial" w:hAnsi="Arial" w:cs="Arial"/>
          <w:color w:val="1B1642"/>
          <w:shd w:val="clear" w:color="auto" w:fill="FFFFFF"/>
        </w:rPr>
        <w:t> simplemente pasando diferentes implementaciones de </w:t>
      </w:r>
      <w:proofErr w:type="spellStart"/>
      <w:r>
        <w:rPr>
          <w:rStyle w:val="CdigoHTML"/>
          <w:rFonts w:ascii="var(--bs-font-monospace)" w:eastAsiaTheme="minorHAnsi" w:hAnsi="var(--bs-font-monospace)"/>
          <w:color w:val="FFFFFF"/>
          <w:sz w:val="21"/>
          <w:szCs w:val="21"/>
          <w:shd w:val="clear" w:color="auto" w:fill="282A36"/>
        </w:rPr>
        <w:t>Movable</w:t>
      </w:r>
      <w:proofErr w:type="spellEnd"/>
      <w:r>
        <w:rPr>
          <w:rFonts w:ascii="Arial" w:hAnsi="Arial" w:cs="Arial"/>
          <w:color w:val="1B1642"/>
          <w:shd w:val="clear" w:color="auto" w:fill="FFFFFF"/>
        </w:rPr>
        <w:t> al constructor.</w:t>
      </w:r>
    </w:p>
    <w:p w:rsidR="00036879" w:rsidRDefault="00036879" w:rsidP="00036879">
      <w:pPr>
        <w:shd w:val="clear" w:color="auto" w:fill="FFFFFF"/>
        <w:spacing w:after="100" w:afterAutospacing="1" w:line="240" w:lineRule="auto"/>
        <w:rPr>
          <w:rFonts w:ascii="Arial" w:hAnsi="Arial" w:cs="Arial"/>
          <w:color w:val="1B1642"/>
          <w:shd w:val="clear" w:color="auto" w:fill="FFFFFF"/>
        </w:rPr>
      </w:pPr>
    </w:p>
    <w:p w:rsidR="00036879" w:rsidRDefault="00036879" w:rsidP="00036879">
      <w:pPr>
        <w:shd w:val="clear" w:color="auto" w:fill="FFFFFF"/>
        <w:spacing w:after="100" w:afterAutospacing="1" w:line="240" w:lineRule="auto"/>
        <w:rPr>
          <w:rFonts w:cstheme="minorHAnsi"/>
          <w:b/>
          <w:color w:val="1B1642"/>
          <w:sz w:val="32"/>
          <w:szCs w:val="32"/>
          <w:shd w:val="clear" w:color="auto" w:fill="FFFFFF"/>
        </w:rPr>
      </w:pPr>
      <w:r>
        <w:rPr>
          <w:rFonts w:cstheme="minorHAnsi"/>
          <w:b/>
          <w:color w:val="1B1642"/>
          <w:sz w:val="32"/>
          <w:szCs w:val="32"/>
          <w:shd w:val="clear" w:color="auto" w:fill="FFFFFF"/>
        </w:rPr>
        <w:t>NO HABLES CON EXTRAÑOS O LEY DEMETER</w:t>
      </w:r>
    </w:p>
    <w:p w:rsidR="00036879" w:rsidRDefault="00036879" w:rsidP="00036879">
      <w:pPr>
        <w:shd w:val="clear" w:color="auto" w:fill="FFFFFF"/>
        <w:spacing w:after="100" w:afterAutospacing="1" w:line="240" w:lineRule="auto"/>
        <w:rPr>
          <w:rFonts w:cstheme="minorHAnsi"/>
          <w:color w:val="1B1642"/>
          <w:sz w:val="24"/>
          <w:szCs w:val="32"/>
          <w:shd w:val="clear" w:color="auto" w:fill="FFFFFF"/>
        </w:rPr>
      </w:pPr>
      <w:r w:rsidRPr="00036879">
        <w:rPr>
          <w:rFonts w:cstheme="minorHAnsi"/>
          <w:color w:val="1B1642"/>
          <w:sz w:val="24"/>
          <w:szCs w:val="32"/>
          <w:shd w:val="clear" w:color="auto" w:fill="FFFFFF"/>
        </w:rPr>
        <w:t>Las piezas de código no deben revelar sus particularidades, y no deben interactuar con demasiadas otras “piezas”.</w:t>
      </w:r>
    </w:p>
    <w:p w:rsidR="00036879" w:rsidRDefault="00036879" w:rsidP="00036879">
      <w:pPr>
        <w:shd w:val="clear" w:color="auto" w:fill="FFFFFF"/>
        <w:spacing w:after="100" w:afterAutospacing="1" w:line="240" w:lineRule="auto"/>
        <w:jc w:val="both"/>
        <w:rPr>
          <w:rFonts w:cstheme="minorHAnsi"/>
          <w:color w:val="1B1642"/>
          <w:sz w:val="24"/>
          <w:szCs w:val="32"/>
          <w:shd w:val="clear" w:color="auto" w:fill="FFFFFF"/>
        </w:rPr>
      </w:pPr>
      <w:r w:rsidRPr="00036879">
        <w:rPr>
          <w:rFonts w:cstheme="minorHAnsi"/>
          <w:color w:val="1B1642"/>
          <w:sz w:val="24"/>
          <w:szCs w:val="32"/>
          <w:shd w:val="clear" w:color="auto" w:fill="FFFFFF"/>
        </w:rPr>
        <w:lastRenderedPageBreak/>
        <w:t xml:space="preserve">Dividir el código en “células” (clases, módulos, subsistemas) dependiendo de la complejidad, y mantener  al mínimo posible las interacciones entre estas subdivisiones, de modo </w:t>
      </w:r>
      <w:proofErr w:type="gramStart"/>
      <w:r w:rsidRPr="00036879">
        <w:rPr>
          <w:rFonts w:cstheme="minorHAnsi"/>
          <w:color w:val="1B1642"/>
          <w:sz w:val="24"/>
          <w:szCs w:val="32"/>
          <w:shd w:val="clear" w:color="auto" w:fill="FFFFFF"/>
        </w:rPr>
        <w:t>que</w:t>
      </w:r>
      <w:proofErr w:type="gramEnd"/>
      <w:r w:rsidRPr="00036879">
        <w:rPr>
          <w:rFonts w:cstheme="minorHAnsi"/>
          <w:color w:val="1B1642"/>
          <w:sz w:val="24"/>
          <w:szCs w:val="32"/>
          <w:shd w:val="clear" w:color="auto" w:fill="FFFFFF"/>
        </w:rPr>
        <w:t xml:space="preserve"> si una de ellas requiere ser sustituida o reparada, el número de afectaciones se mantenga bajo.</w:t>
      </w:r>
    </w:p>
    <w:p w:rsidR="00036879" w:rsidRPr="00036879" w:rsidRDefault="00036879" w:rsidP="00036879">
      <w:pPr>
        <w:shd w:val="clear" w:color="auto" w:fill="FFFFFF"/>
        <w:spacing w:after="100" w:afterAutospacing="1" w:line="240" w:lineRule="auto"/>
        <w:jc w:val="both"/>
        <w:rPr>
          <w:rFonts w:cstheme="minorHAnsi"/>
          <w:color w:val="1B1642"/>
          <w:sz w:val="24"/>
          <w:szCs w:val="32"/>
          <w:shd w:val="clear" w:color="auto" w:fill="FFFFFF"/>
        </w:rPr>
      </w:pPr>
      <w:r w:rsidRPr="00036879">
        <w:rPr>
          <w:rFonts w:cstheme="minorHAnsi"/>
          <w:color w:val="1B1642"/>
          <w:sz w:val="24"/>
          <w:szCs w:val="32"/>
          <w:shd w:val="clear" w:color="auto" w:fill="FFFFFF"/>
        </w:rPr>
        <w:t>Las operaciones de una clase, solamente deberían efectuar llamadas a objetos que cumplan una de las 4 características siguientes:</w:t>
      </w:r>
    </w:p>
    <w:p w:rsidR="00000000" w:rsidRPr="00036879" w:rsidRDefault="00487E0E" w:rsidP="00036879">
      <w:pPr>
        <w:numPr>
          <w:ilvl w:val="1"/>
          <w:numId w:val="13"/>
        </w:numPr>
        <w:shd w:val="clear" w:color="auto" w:fill="FFFFFF"/>
        <w:spacing w:after="100" w:afterAutospacing="1" w:line="240" w:lineRule="auto"/>
        <w:jc w:val="both"/>
        <w:rPr>
          <w:rFonts w:cstheme="minorHAnsi"/>
          <w:color w:val="1B1642"/>
          <w:sz w:val="24"/>
          <w:szCs w:val="32"/>
          <w:shd w:val="clear" w:color="auto" w:fill="FFFFFF"/>
        </w:rPr>
      </w:pPr>
      <w:r w:rsidRPr="00036879">
        <w:rPr>
          <w:rFonts w:cstheme="minorHAnsi"/>
          <w:b/>
          <w:bCs/>
          <w:color w:val="1B1642"/>
          <w:sz w:val="24"/>
          <w:szCs w:val="32"/>
          <w:shd w:val="clear" w:color="auto" w:fill="FFFFFF"/>
        </w:rPr>
        <w:t>A  sí mismos.</w:t>
      </w:r>
    </w:p>
    <w:p w:rsidR="00000000" w:rsidRPr="00036879" w:rsidRDefault="00487E0E" w:rsidP="00036879">
      <w:pPr>
        <w:numPr>
          <w:ilvl w:val="1"/>
          <w:numId w:val="13"/>
        </w:numPr>
        <w:shd w:val="clear" w:color="auto" w:fill="FFFFFF"/>
        <w:spacing w:after="100" w:afterAutospacing="1" w:line="240" w:lineRule="auto"/>
        <w:jc w:val="both"/>
        <w:rPr>
          <w:rFonts w:cstheme="minorHAnsi"/>
          <w:color w:val="1B1642"/>
          <w:sz w:val="24"/>
          <w:szCs w:val="32"/>
          <w:shd w:val="clear" w:color="auto" w:fill="FFFFFF"/>
        </w:rPr>
      </w:pPr>
      <w:r w:rsidRPr="00036879">
        <w:rPr>
          <w:rFonts w:cstheme="minorHAnsi"/>
          <w:b/>
          <w:bCs/>
          <w:color w:val="1B1642"/>
          <w:sz w:val="24"/>
          <w:szCs w:val="32"/>
          <w:shd w:val="clear" w:color="auto" w:fill="FFFFFF"/>
        </w:rPr>
        <w:t>A objetos pasados como argumento.</w:t>
      </w:r>
    </w:p>
    <w:p w:rsidR="00000000" w:rsidRPr="00036879" w:rsidRDefault="00487E0E" w:rsidP="00036879">
      <w:pPr>
        <w:numPr>
          <w:ilvl w:val="1"/>
          <w:numId w:val="13"/>
        </w:numPr>
        <w:shd w:val="clear" w:color="auto" w:fill="FFFFFF"/>
        <w:spacing w:after="100" w:afterAutospacing="1" w:line="240" w:lineRule="auto"/>
        <w:jc w:val="both"/>
        <w:rPr>
          <w:rFonts w:cstheme="minorHAnsi"/>
          <w:color w:val="1B1642"/>
          <w:sz w:val="24"/>
          <w:szCs w:val="32"/>
          <w:shd w:val="clear" w:color="auto" w:fill="FFFFFF"/>
        </w:rPr>
      </w:pPr>
      <w:r w:rsidRPr="00036879">
        <w:rPr>
          <w:rFonts w:cstheme="minorHAnsi"/>
          <w:b/>
          <w:bCs/>
          <w:color w:val="1B1642"/>
          <w:sz w:val="24"/>
          <w:szCs w:val="32"/>
          <w:shd w:val="clear" w:color="auto" w:fill="FFFFFF"/>
        </w:rPr>
        <w:t>A objetos creados por ella.</w:t>
      </w:r>
    </w:p>
    <w:p w:rsidR="00000000" w:rsidRPr="00036879" w:rsidRDefault="00487E0E" w:rsidP="00036879">
      <w:pPr>
        <w:numPr>
          <w:ilvl w:val="1"/>
          <w:numId w:val="13"/>
        </w:numPr>
        <w:shd w:val="clear" w:color="auto" w:fill="FFFFFF"/>
        <w:spacing w:after="100" w:afterAutospacing="1" w:line="240" w:lineRule="auto"/>
        <w:jc w:val="both"/>
        <w:rPr>
          <w:rFonts w:cstheme="minorHAnsi"/>
          <w:color w:val="1B1642"/>
          <w:sz w:val="24"/>
          <w:szCs w:val="32"/>
          <w:shd w:val="clear" w:color="auto" w:fill="FFFFFF"/>
        </w:rPr>
      </w:pPr>
      <w:r w:rsidRPr="00036879">
        <w:rPr>
          <w:rFonts w:cstheme="minorHAnsi"/>
          <w:b/>
          <w:bCs/>
          <w:color w:val="1B1642"/>
          <w:sz w:val="24"/>
          <w:szCs w:val="32"/>
          <w:shd w:val="clear" w:color="auto" w:fill="FFFFFF"/>
        </w:rPr>
        <w:t>A objetos con los cuales tiene relaciones directas.</w:t>
      </w:r>
    </w:p>
    <w:p w:rsidR="00036879" w:rsidRPr="00036879" w:rsidRDefault="00036879" w:rsidP="00036879">
      <w:pPr>
        <w:shd w:val="clear" w:color="auto" w:fill="FFFFFF"/>
        <w:spacing w:after="100" w:afterAutospacing="1" w:line="240" w:lineRule="auto"/>
        <w:jc w:val="both"/>
        <w:rPr>
          <w:rFonts w:cstheme="minorHAnsi"/>
          <w:color w:val="1B1642"/>
          <w:sz w:val="24"/>
          <w:szCs w:val="32"/>
          <w:shd w:val="clear" w:color="auto" w:fill="FFFFFF"/>
        </w:rPr>
      </w:pPr>
      <w:r w:rsidRPr="00036879">
        <w:rPr>
          <w:rFonts w:cstheme="minorHAnsi"/>
          <w:b/>
          <w:bCs/>
          <w:color w:val="1B1642"/>
          <w:sz w:val="24"/>
          <w:szCs w:val="32"/>
          <w:shd w:val="clear" w:color="auto" w:fill="FFFFFF"/>
        </w:rPr>
        <w:t>Diseñar componentes tímidos (</w:t>
      </w:r>
      <w:proofErr w:type="spellStart"/>
      <w:r w:rsidRPr="00036879">
        <w:rPr>
          <w:rFonts w:cstheme="minorHAnsi"/>
          <w:b/>
          <w:bCs/>
          <w:color w:val="1B1642"/>
          <w:sz w:val="24"/>
          <w:szCs w:val="32"/>
          <w:shd w:val="clear" w:color="auto" w:fill="FFFFFF"/>
        </w:rPr>
        <w:t>shy</w:t>
      </w:r>
      <w:proofErr w:type="spellEnd"/>
      <w:r w:rsidRPr="00036879">
        <w:rPr>
          <w:rFonts w:cstheme="minorHAnsi"/>
          <w:b/>
          <w:bCs/>
          <w:color w:val="1B1642"/>
          <w:sz w:val="24"/>
          <w:szCs w:val="32"/>
          <w:shd w:val="clear" w:color="auto" w:fill="FFFFFF"/>
        </w:rPr>
        <w:t xml:space="preserve">), que respetan la Ley de </w:t>
      </w:r>
      <w:proofErr w:type="spellStart"/>
      <w:r w:rsidRPr="00036879">
        <w:rPr>
          <w:rFonts w:cstheme="minorHAnsi"/>
          <w:b/>
          <w:bCs/>
          <w:color w:val="1B1642"/>
          <w:sz w:val="24"/>
          <w:szCs w:val="32"/>
          <w:shd w:val="clear" w:color="auto" w:fill="FFFFFF"/>
        </w:rPr>
        <w:t>Demeter</w:t>
      </w:r>
      <w:proofErr w:type="spellEnd"/>
      <w:r w:rsidRPr="00036879">
        <w:rPr>
          <w:rFonts w:cstheme="minorHAnsi"/>
          <w:color w:val="1B1642"/>
          <w:sz w:val="24"/>
          <w:szCs w:val="32"/>
          <w:shd w:val="clear" w:color="auto" w:fill="FFFFFF"/>
        </w:rPr>
        <w:t xml:space="preserve">, ayuda a obtener bajo acoplamiento. </w:t>
      </w:r>
    </w:p>
    <w:p w:rsidR="00036879" w:rsidRDefault="009F644C" w:rsidP="00036879">
      <w:pPr>
        <w:shd w:val="clear" w:color="auto" w:fill="FFFFFF"/>
        <w:spacing w:after="100" w:afterAutospacing="1" w:line="240" w:lineRule="auto"/>
        <w:jc w:val="both"/>
        <w:rPr>
          <w:rFonts w:cstheme="minorHAnsi"/>
          <w:b/>
          <w:color w:val="1B1642"/>
          <w:sz w:val="24"/>
          <w:szCs w:val="32"/>
          <w:shd w:val="clear" w:color="auto" w:fill="FFFFFF"/>
        </w:rPr>
      </w:pPr>
      <w:r>
        <w:rPr>
          <w:rFonts w:cstheme="minorHAnsi"/>
          <w:b/>
          <w:color w:val="1B1642"/>
          <w:sz w:val="24"/>
          <w:szCs w:val="32"/>
          <w:shd w:val="clear" w:color="auto" w:fill="FFFFFF"/>
        </w:rPr>
        <w:t>Ejemplo</w:t>
      </w:r>
    </w:p>
    <w:p w:rsidR="009F644C" w:rsidRDefault="009F644C" w:rsidP="00036879">
      <w:pPr>
        <w:shd w:val="clear" w:color="auto" w:fill="FFFFFF"/>
        <w:spacing w:after="100" w:afterAutospacing="1" w:line="240" w:lineRule="auto"/>
        <w:jc w:val="both"/>
        <w:rPr>
          <w:rFonts w:ascii="Arial" w:hAnsi="Arial" w:cs="Arial"/>
          <w:color w:val="1B1642"/>
          <w:shd w:val="clear" w:color="auto" w:fill="FFFFFF"/>
        </w:rPr>
      </w:pPr>
      <w:r>
        <w:rPr>
          <w:rFonts w:ascii="Arial" w:hAnsi="Arial" w:cs="Arial"/>
          <w:color w:val="1B1642"/>
          <w:shd w:val="clear" w:color="auto" w:fill="FFFFFF"/>
        </w:rPr>
        <w:t xml:space="preserve">Consideremos un sistema de gestión de empleados donde cada empleado tiene un jefe. Un enfoque que violaría la Ley de </w:t>
      </w:r>
      <w:proofErr w:type="spellStart"/>
      <w:r>
        <w:rPr>
          <w:rFonts w:ascii="Arial" w:hAnsi="Arial" w:cs="Arial"/>
          <w:color w:val="1B1642"/>
          <w:shd w:val="clear" w:color="auto" w:fill="FFFFFF"/>
        </w:rPr>
        <w:t>Demeter</w:t>
      </w:r>
      <w:proofErr w:type="spellEnd"/>
      <w:r>
        <w:rPr>
          <w:rFonts w:ascii="Arial" w:hAnsi="Arial" w:cs="Arial"/>
          <w:color w:val="1B1642"/>
          <w:shd w:val="clear" w:color="auto" w:fill="FFFFFF"/>
        </w:rPr>
        <w:t xml:space="preserve"> sería intentar obtener el nombre del jefe del jefe de un empleado, accediendo a propiedades anidadas de manera encadenada:</w:t>
      </w:r>
    </w:p>
    <w:p w:rsidR="00AD2D35" w:rsidRDefault="00AD2D35" w:rsidP="00036879">
      <w:pPr>
        <w:shd w:val="clear" w:color="auto" w:fill="FFFFFF"/>
        <w:spacing w:after="100" w:afterAutospacing="1" w:line="240" w:lineRule="auto"/>
        <w:jc w:val="both"/>
        <w:rPr>
          <w:rFonts w:ascii="Arial" w:hAnsi="Arial" w:cs="Arial"/>
          <w:color w:val="1B1642"/>
          <w:shd w:val="clear" w:color="auto" w:fill="FFFFFF"/>
        </w:rPr>
      </w:pPr>
      <w:r>
        <w:rPr>
          <w:noProof/>
        </w:rPr>
        <w:drawing>
          <wp:anchor distT="0" distB="0" distL="114300" distR="114300" simplePos="0" relativeHeight="251660288" behindDoc="0" locked="0" layoutInCell="1" allowOverlap="1" wp14:anchorId="37808EED">
            <wp:simplePos x="0" y="0"/>
            <wp:positionH relativeFrom="margin">
              <wp:align>left</wp:align>
            </wp:positionH>
            <wp:positionV relativeFrom="paragraph">
              <wp:posOffset>3810</wp:posOffset>
            </wp:positionV>
            <wp:extent cx="5252085" cy="3147060"/>
            <wp:effectExtent l="0" t="0" r="5715"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9107" t="21014" r="35783" b="21194"/>
                    <a:stretch/>
                  </pic:blipFill>
                  <pic:spPr bwMode="auto">
                    <a:xfrm>
                      <a:off x="0" y="0"/>
                      <a:ext cx="5252085" cy="31470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9F644C" w:rsidRPr="009F644C" w:rsidRDefault="009F644C" w:rsidP="009F644C">
      <w:pPr>
        <w:shd w:val="clear" w:color="auto" w:fill="FFFFFF"/>
        <w:spacing w:after="100" w:afterAutospacing="1" w:line="240" w:lineRule="auto"/>
        <w:rPr>
          <w:rFonts w:ascii="Arial" w:eastAsia="Times New Roman" w:hAnsi="Arial" w:cs="Arial"/>
          <w:color w:val="1B1642"/>
          <w:sz w:val="24"/>
          <w:szCs w:val="24"/>
          <w:lang w:eastAsia="es-ES"/>
        </w:rPr>
      </w:pPr>
      <w:r w:rsidRPr="009F644C">
        <w:rPr>
          <w:rFonts w:ascii="Arial" w:eastAsia="Times New Roman" w:hAnsi="Arial" w:cs="Arial"/>
          <w:color w:val="1B1642"/>
          <w:sz w:val="24"/>
          <w:szCs w:val="24"/>
          <w:lang w:eastAsia="es-ES"/>
        </w:rPr>
        <w:t xml:space="preserve">Este código viola la Ley de </w:t>
      </w:r>
      <w:proofErr w:type="spellStart"/>
      <w:r w:rsidRPr="009F644C">
        <w:rPr>
          <w:rFonts w:ascii="Arial" w:eastAsia="Times New Roman" w:hAnsi="Arial" w:cs="Arial"/>
          <w:color w:val="1B1642"/>
          <w:sz w:val="24"/>
          <w:szCs w:val="24"/>
          <w:lang w:eastAsia="es-ES"/>
        </w:rPr>
        <w:t>Demeter</w:t>
      </w:r>
      <w:proofErr w:type="spellEnd"/>
      <w:r w:rsidRPr="009F644C">
        <w:rPr>
          <w:rFonts w:ascii="Arial" w:eastAsia="Times New Roman" w:hAnsi="Arial" w:cs="Arial"/>
          <w:color w:val="1B1642"/>
          <w:sz w:val="24"/>
          <w:szCs w:val="24"/>
          <w:lang w:eastAsia="es-ES"/>
        </w:rPr>
        <w:t xml:space="preserve"> porque </w:t>
      </w:r>
      <w:proofErr w:type="spellStart"/>
      <w:r w:rsidRPr="009F644C">
        <w:rPr>
          <w:rFonts w:ascii="var(--bs-font-monospace)" w:eastAsia="Times New Roman" w:hAnsi="var(--bs-font-monospace)" w:cs="Courier New"/>
          <w:color w:val="FFFFFF"/>
          <w:sz w:val="21"/>
          <w:szCs w:val="21"/>
          <w:shd w:val="clear" w:color="auto" w:fill="282A36"/>
          <w:lang w:eastAsia="es-ES"/>
        </w:rPr>
        <w:t>employee</w:t>
      </w:r>
      <w:proofErr w:type="spellEnd"/>
      <w:r w:rsidRPr="009F644C">
        <w:rPr>
          <w:rFonts w:ascii="Arial" w:eastAsia="Times New Roman" w:hAnsi="Arial" w:cs="Arial"/>
          <w:color w:val="1B1642"/>
          <w:sz w:val="24"/>
          <w:szCs w:val="24"/>
          <w:lang w:eastAsia="es-ES"/>
        </w:rPr>
        <w:t> está accediendo a la propiedad </w:t>
      </w:r>
      <w:r w:rsidRPr="009F644C">
        <w:rPr>
          <w:rFonts w:ascii="var(--bs-font-monospace)" w:eastAsia="Times New Roman" w:hAnsi="var(--bs-font-monospace)" w:cs="Courier New"/>
          <w:color w:val="FFFFFF"/>
          <w:sz w:val="21"/>
          <w:szCs w:val="21"/>
          <w:shd w:val="clear" w:color="auto" w:fill="282A36"/>
          <w:lang w:eastAsia="es-ES"/>
        </w:rPr>
        <w:t>manager</w:t>
      </w:r>
      <w:r w:rsidRPr="009F644C">
        <w:rPr>
          <w:rFonts w:ascii="Arial" w:eastAsia="Times New Roman" w:hAnsi="Arial" w:cs="Arial"/>
          <w:color w:val="1B1642"/>
          <w:sz w:val="24"/>
          <w:szCs w:val="24"/>
          <w:lang w:eastAsia="es-ES"/>
        </w:rPr>
        <w:t> de su </w:t>
      </w:r>
      <w:r w:rsidRPr="009F644C">
        <w:rPr>
          <w:rFonts w:ascii="var(--bs-font-monospace)" w:eastAsia="Times New Roman" w:hAnsi="var(--bs-font-monospace)" w:cs="Courier New"/>
          <w:color w:val="FFFFFF"/>
          <w:sz w:val="21"/>
          <w:szCs w:val="21"/>
          <w:shd w:val="clear" w:color="auto" w:fill="282A36"/>
          <w:lang w:eastAsia="es-ES"/>
        </w:rPr>
        <w:t>manager</w:t>
      </w:r>
      <w:r w:rsidRPr="009F644C">
        <w:rPr>
          <w:rFonts w:ascii="Arial" w:eastAsia="Times New Roman" w:hAnsi="Arial" w:cs="Arial"/>
          <w:color w:val="1B1642"/>
          <w:sz w:val="24"/>
          <w:szCs w:val="24"/>
          <w:lang w:eastAsia="es-ES"/>
        </w:rPr>
        <w:t>, lo cual es considerado hablar con un "extraño".</w:t>
      </w:r>
    </w:p>
    <w:p w:rsidR="009F644C" w:rsidRPr="009F644C" w:rsidRDefault="009F644C" w:rsidP="009F644C">
      <w:pPr>
        <w:shd w:val="clear" w:color="auto" w:fill="FFFFFF"/>
        <w:spacing w:after="100" w:afterAutospacing="1" w:line="240" w:lineRule="auto"/>
        <w:rPr>
          <w:rFonts w:ascii="Arial" w:eastAsia="Times New Roman" w:hAnsi="Arial" w:cs="Arial"/>
          <w:color w:val="1B1642"/>
          <w:sz w:val="24"/>
          <w:szCs w:val="24"/>
          <w:lang w:eastAsia="es-ES"/>
        </w:rPr>
      </w:pPr>
      <w:r w:rsidRPr="009F644C">
        <w:rPr>
          <w:rFonts w:ascii="Arial" w:eastAsia="Times New Roman" w:hAnsi="Arial" w:cs="Arial"/>
          <w:color w:val="1B1642"/>
          <w:sz w:val="24"/>
          <w:szCs w:val="24"/>
          <w:lang w:eastAsia="es-ES"/>
        </w:rPr>
        <w:t xml:space="preserve">Para adherirse a la Ley de </w:t>
      </w:r>
      <w:proofErr w:type="spellStart"/>
      <w:r w:rsidRPr="009F644C">
        <w:rPr>
          <w:rFonts w:ascii="Arial" w:eastAsia="Times New Roman" w:hAnsi="Arial" w:cs="Arial"/>
          <w:color w:val="1B1642"/>
          <w:sz w:val="24"/>
          <w:szCs w:val="24"/>
          <w:lang w:eastAsia="es-ES"/>
        </w:rPr>
        <w:t>Demeter</w:t>
      </w:r>
      <w:proofErr w:type="spellEnd"/>
      <w:r w:rsidRPr="009F644C">
        <w:rPr>
          <w:rFonts w:ascii="Arial" w:eastAsia="Times New Roman" w:hAnsi="Arial" w:cs="Arial"/>
          <w:color w:val="1B1642"/>
          <w:sz w:val="24"/>
          <w:szCs w:val="24"/>
          <w:lang w:eastAsia="es-ES"/>
        </w:rPr>
        <w:t>, podríamos refactorizar el código para que cada objeto solo interactúe con sus colaboradores directos. Una forma de hacerlo sería agregar un método en la clase </w:t>
      </w:r>
      <w:proofErr w:type="spellStart"/>
      <w:r w:rsidRPr="009F644C">
        <w:rPr>
          <w:rFonts w:ascii="var(--bs-font-monospace)" w:eastAsia="Times New Roman" w:hAnsi="var(--bs-font-monospace)" w:cs="Courier New"/>
          <w:color w:val="FFFFFF"/>
          <w:sz w:val="21"/>
          <w:szCs w:val="21"/>
          <w:shd w:val="clear" w:color="auto" w:fill="282A36"/>
          <w:lang w:eastAsia="es-ES"/>
        </w:rPr>
        <w:t>Employee</w:t>
      </w:r>
      <w:proofErr w:type="spellEnd"/>
      <w:r w:rsidRPr="009F644C">
        <w:rPr>
          <w:rFonts w:ascii="Arial" w:eastAsia="Times New Roman" w:hAnsi="Arial" w:cs="Arial"/>
          <w:color w:val="1B1642"/>
          <w:sz w:val="24"/>
          <w:szCs w:val="24"/>
          <w:lang w:eastAsia="es-ES"/>
        </w:rPr>
        <w:t> que encapsule la lógica de obtener el nombre del jefe del jefe:</w:t>
      </w:r>
    </w:p>
    <w:p w:rsidR="006D4DAA" w:rsidRDefault="006D4DAA" w:rsidP="009F644C">
      <w:pPr>
        <w:shd w:val="clear" w:color="auto" w:fill="FFFFFF"/>
        <w:spacing w:after="100" w:afterAutospacing="1" w:line="240" w:lineRule="auto"/>
        <w:jc w:val="both"/>
        <w:rPr>
          <w:rFonts w:cstheme="minorHAnsi"/>
          <w:color w:val="1B1642"/>
          <w:sz w:val="24"/>
          <w:szCs w:val="32"/>
          <w:shd w:val="clear" w:color="auto" w:fill="FFFFFF"/>
          <w:lang w:val="en-US"/>
        </w:rPr>
      </w:pPr>
      <w:r>
        <w:rPr>
          <w:noProof/>
        </w:rPr>
        <w:lastRenderedPageBreak/>
        <w:drawing>
          <wp:anchor distT="0" distB="0" distL="114300" distR="114300" simplePos="0" relativeHeight="251659264" behindDoc="0" locked="0" layoutInCell="1" allowOverlap="1" wp14:anchorId="1E75B598">
            <wp:simplePos x="0" y="0"/>
            <wp:positionH relativeFrom="margin">
              <wp:align>left</wp:align>
            </wp:positionH>
            <wp:positionV relativeFrom="paragraph">
              <wp:posOffset>4086860</wp:posOffset>
            </wp:positionV>
            <wp:extent cx="5252085" cy="487045"/>
            <wp:effectExtent l="0" t="0" r="5715" b="825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9308" t="64442" r="33961" b="27850"/>
                    <a:stretch/>
                  </pic:blipFill>
                  <pic:spPr bwMode="auto">
                    <a:xfrm>
                      <a:off x="0" y="0"/>
                      <a:ext cx="5252085" cy="48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7C8232CB">
            <wp:simplePos x="0" y="0"/>
            <wp:positionH relativeFrom="margin">
              <wp:align>right</wp:align>
            </wp:positionH>
            <wp:positionV relativeFrom="paragraph">
              <wp:posOffset>3810</wp:posOffset>
            </wp:positionV>
            <wp:extent cx="5389880" cy="3710305"/>
            <wp:effectExtent l="0" t="0" r="1270" b="444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9501" t="18912" r="37355" b="14882"/>
                    <a:stretch/>
                  </pic:blipFill>
                  <pic:spPr bwMode="auto">
                    <a:xfrm>
                      <a:off x="0" y="0"/>
                      <a:ext cx="5431375" cy="37390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4DAA" w:rsidRDefault="006D4DAA" w:rsidP="009F644C">
      <w:pPr>
        <w:shd w:val="clear" w:color="auto" w:fill="FFFFFF"/>
        <w:spacing w:after="100" w:afterAutospacing="1" w:line="240" w:lineRule="auto"/>
        <w:jc w:val="both"/>
        <w:rPr>
          <w:rFonts w:ascii="Arial" w:hAnsi="Arial" w:cs="Arial"/>
          <w:color w:val="1B1642"/>
          <w:shd w:val="clear" w:color="auto" w:fill="FFFFFF"/>
        </w:rPr>
      </w:pPr>
    </w:p>
    <w:p w:rsidR="009F644C" w:rsidRPr="009F644C" w:rsidRDefault="009F644C" w:rsidP="009F644C">
      <w:pPr>
        <w:shd w:val="clear" w:color="auto" w:fill="FFFFFF"/>
        <w:spacing w:after="100" w:afterAutospacing="1" w:line="240" w:lineRule="auto"/>
        <w:jc w:val="both"/>
        <w:rPr>
          <w:rFonts w:cstheme="minorHAnsi"/>
          <w:color w:val="1B1642"/>
          <w:sz w:val="24"/>
          <w:szCs w:val="32"/>
          <w:shd w:val="clear" w:color="auto" w:fill="FFFFFF"/>
        </w:rPr>
      </w:pPr>
      <w:r>
        <w:rPr>
          <w:rFonts w:ascii="Arial" w:hAnsi="Arial" w:cs="Arial"/>
          <w:color w:val="1B1642"/>
          <w:shd w:val="clear" w:color="auto" w:fill="FFFFFF"/>
        </w:rPr>
        <w:t>En este caso, </w:t>
      </w:r>
      <w:proofErr w:type="spellStart"/>
      <w:r>
        <w:rPr>
          <w:rStyle w:val="CdigoHTML"/>
          <w:rFonts w:ascii="var(--bs-font-monospace)" w:eastAsiaTheme="minorHAnsi" w:hAnsi="var(--bs-font-monospace)"/>
          <w:color w:val="FFFFFF"/>
          <w:sz w:val="21"/>
          <w:szCs w:val="21"/>
          <w:shd w:val="clear" w:color="auto" w:fill="282A36"/>
        </w:rPr>
        <w:t>getBossName</w:t>
      </w:r>
      <w:proofErr w:type="spellEnd"/>
      <w:r>
        <w:rPr>
          <w:rFonts w:ascii="Arial" w:hAnsi="Arial" w:cs="Arial"/>
          <w:color w:val="1B1642"/>
          <w:shd w:val="clear" w:color="auto" w:fill="FFFFFF"/>
        </w:rPr>
        <w:t xml:space="preserve"> encapsula la lógica de acceder al nombre del jefe del jefe, manteniendo la interacción dentro de los límites establecidos por la Ley de </w:t>
      </w:r>
      <w:proofErr w:type="spellStart"/>
      <w:r>
        <w:rPr>
          <w:rFonts w:ascii="Arial" w:hAnsi="Arial" w:cs="Arial"/>
          <w:color w:val="1B1642"/>
          <w:shd w:val="clear" w:color="auto" w:fill="FFFFFF"/>
        </w:rPr>
        <w:t>Demeter</w:t>
      </w:r>
      <w:proofErr w:type="spellEnd"/>
      <w:r>
        <w:rPr>
          <w:rFonts w:ascii="Arial" w:hAnsi="Arial" w:cs="Arial"/>
          <w:color w:val="1B1642"/>
          <w:shd w:val="clear" w:color="auto" w:fill="FFFFFF"/>
        </w:rPr>
        <w:t>. Esto reduce el acoplamiento entre objetos y hace que el código sea más fácil de mantener y entender, ya que cada objeto solo interactúa con sus colaboradores directos.</w:t>
      </w:r>
    </w:p>
    <w:p w:rsidR="00E478AB" w:rsidRDefault="00E478AB" w:rsidP="00036879">
      <w:pPr>
        <w:shd w:val="clear" w:color="auto" w:fill="FFFFFF"/>
        <w:spacing w:after="100" w:afterAutospacing="1" w:line="240" w:lineRule="auto"/>
        <w:rPr>
          <w:rFonts w:cstheme="minorHAnsi"/>
          <w:b/>
          <w:color w:val="1B1642"/>
          <w:sz w:val="32"/>
          <w:szCs w:val="32"/>
          <w:shd w:val="clear" w:color="auto" w:fill="FFFFFF"/>
        </w:rPr>
      </w:pPr>
      <w:r>
        <w:rPr>
          <w:rFonts w:cstheme="minorHAnsi"/>
          <w:b/>
          <w:color w:val="1B1642"/>
          <w:sz w:val="32"/>
          <w:szCs w:val="32"/>
          <w:shd w:val="clear" w:color="auto" w:fill="FFFFFF"/>
        </w:rPr>
        <w:t>HOLLYWOOD</w:t>
      </w:r>
    </w:p>
    <w:p w:rsidR="00000000" w:rsidRPr="00A12B47" w:rsidRDefault="00487E0E" w:rsidP="00A12B47">
      <w:pPr>
        <w:numPr>
          <w:ilvl w:val="0"/>
          <w:numId w:val="14"/>
        </w:numPr>
        <w:shd w:val="clear" w:color="auto" w:fill="FFFFFF"/>
        <w:spacing w:after="100" w:afterAutospacing="1" w:line="240" w:lineRule="auto"/>
        <w:jc w:val="both"/>
        <w:rPr>
          <w:rFonts w:cstheme="minorHAnsi"/>
          <w:color w:val="1B1642"/>
          <w:sz w:val="24"/>
          <w:szCs w:val="32"/>
          <w:shd w:val="clear" w:color="auto" w:fill="FFFFFF"/>
        </w:rPr>
      </w:pPr>
      <w:r w:rsidRPr="00A12B47">
        <w:rPr>
          <w:rFonts w:cstheme="minorHAnsi"/>
          <w:color w:val="1B1642"/>
          <w:sz w:val="24"/>
          <w:szCs w:val="32"/>
          <w:shd w:val="clear" w:color="auto" w:fill="FFFFFF"/>
        </w:rPr>
        <w:t xml:space="preserve">Al diseñar </w:t>
      </w:r>
      <w:r w:rsidRPr="00A12B47">
        <w:rPr>
          <w:rFonts w:cstheme="minorHAnsi"/>
          <w:bCs/>
          <w:color w:val="1B1642"/>
          <w:sz w:val="24"/>
          <w:szCs w:val="32"/>
          <w:shd w:val="clear" w:color="auto" w:fill="FFFFFF"/>
        </w:rPr>
        <w:t xml:space="preserve">piezas de alto nivel </w:t>
      </w:r>
      <w:r w:rsidRPr="00A12B47">
        <w:rPr>
          <w:rFonts w:cstheme="minorHAnsi"/>
          <w:color w:val="1B1642"/>
          <w:sz w:val="24"/>
          <w:szCs w:val="32"/>
          <w:shd w:val="clear" w:color="auto" w:fill="FFFFFF"/>
        </w:rPr>
        <w:t xml:space="preserve">que interactuarán con </w:t>
      </w:r>
      <w:r w:rsidRPr="00A12B47">
        <w:rPr>
          <w:rFonts w:cstheme="minorHAnsi"/>
          <w:bCs/>
          <w:color w:val="1B1642"/>
          <w:sz w:val="24"/>
          <w:szCs w:val="32"/>
          <w:shd w:val="clear" w:color="auto" w:fill="FFFFFF"/>
        </w:rPr>
        <w:t>piezas de más b</w:t>
      </w:r>
      <w:r w:rsidRPr="00A12B47">
        <w:rPr>
          <w:rFonts w:cstheme="minorHAnsi"/>
          <w:bCs/>
          <w:color w:val="1B1642"/>
          <w:sz w:val="24"/>
          <w:szCs w:val="32"/>
          <w:shd w:val="clear" w:color="auto" w:fill="FFFFFF"/>
        </w:rPr>
        <w:t>ajo nivel</w:t>
      </w:r>
      <w:r w:rsidRPr="00A12B47">
        <w:rPr>
          <w:rFonts w:cstheme="minorHAnsi"/>
          <w:color w:val="1B1642"/>
          <w:sz w:val="24"/>
          <w:szCs w:val="32"/>
          <w:shd w:val="clear" w:color="auto" w:fill="FFFFFF"/>
        </w:rPr>
        <w:t xml:space="preserve">, se debe evitar las llamadas de estas últimas a las primeras, las piezas de más alto nivel deben mantenerse como coordinadoras, y no viceversa. </w:t>
      </w:r>
    </w:p>
    <w:p w:rsidR="00000000" w:rsidRDefault="00487E0E" w:rsidP="00A12B47">
      <w:pPr>
        <w:numPr>
          <w:ilvl w:val="0"/>
          <w:numId w:val="14"/>
        </w:numPr>
        <w:shd w:val="clear" w:color="auto" w:fill="FFFFFF"/>
        <w:spacing w:after="100" w:afterAutospacing="1" w:line="240" w:lineRule="auto"/>
        <w:jc w:val="both"/>
        <w:rPr>
          <w:rFonts w:cstheme="minorHAnsi"/>
          <w:color w:val="1B1642"/>
          <w:sz w:val="24"/>
          <w:szCs w:val="32"/>
          <w:shd w:val="clear" w:color="auto" w:fill="FFFFFF"/>
        </w:rPr>
      </w:pPr>
      <w:r w:rsidRPr="00A12B47">
        <w:rPr>
          <w:rFonts w:cstheme="minorHAnsi"/>
          <w:color w:val="1B1642"/>
          <w:sz w:val="24"/>
          <w:szCs w:val="32"/>
          <w:shd w:val="clear" w:color="auto" w:fill="FFFFFF"/>
        </w:rPr>
        <w:t xml:space="preserve">La programación de una aplicación en la que se adicionan </w:t>
      </w:r>
      <w:proofErr w:type="spellStart"/>
      <w:r w:rsidRPr="00A12B47">
        <w:rPr>
          <w:rFonts w:cstheme="minorHAnsi"/>
          <w:bCs/>
          <w:color w:val="1B1642"/>
          <w:sz w:val="24"/>
          <w:szCs w:val="32"/>
          <w:shd w:val="clear" w:color="auto" w:fill="FFFFFF"/>
        </w:rPr>
        <w:t>plugins</w:t>
      </w:r>
      <w:proofErr w:type="spellEnd"/>
      <w:r w:rsidRPr="00A12B47">
        <w:rPr>
          <w:rFonts w:cstheme="minorHAnsi"/>
          <w:color w:val="1B1642"/>
          <w:sz w:val="24"/>
          <w:szCs w:val="32"/>
          <w:shd w:val="clear" w:color="auto" w:fill="FFFFFF"/>
        </w:rPr>
        <w:t xml:space="preserve"> debe seguir ese principio</w:t>
      </w:r>
      <w:r w:rsidRPr="00A12B47">
        <w:rPr>
          <w:rFonts w:cstheme="minorHAnsi"/>
          <w:color w:val="1B1642"/>
          <w:sz w:val="24"/>
          <w:szCs w:val="32"/>
          <w:shd w:val="clear" w:color="auto" w:fill="FFFFFF"/>
        </w:rPr>
        <w:t xml:space="preserve">, el plugin no debe interactuar con su contenedor, sino al revés. </w:t>
      </w:r>
    </w:p>
    <w:p w:rsidR="00A12B47" w:rsidRDefault="00A12B47" w:rsidP="00A12B47">
      <w:pPr>
        <w:shd w:val="clear" w:color="auto" w:fill="FFFFFF"/>
        <w:spacing w:after="100" w:afterAutospacing="1" w:line="240" w:lineRule="auto"/>
        <w:jc w:val="both"/>
        <w:rPr>
          <w:rFonts w:ascii="Arial" w:hAnsi="Arial" w:cs="Arial"/>
          <w:color w:val="1B1642"/>
          <w:shd w:val="clear" w:color="auto" w:fill="FFFFFF"/>
        </w:rPr>
      </w:pPr>
      <w:r>
        <w:rPr>
          <w:rFonts w:ascii="Arial" w:hAnsi="Arial" w:cs="Arial"/>
          <w:color w:val="1B1642"/>
          <w:shd w:val="clear" w:color="auto" w:fill="FFFFFF"/>
        </w:rPr>
        <w:t>El principio de Hollywood, también conocido como el principio de "No nos llame, nosotros le llamaremos", es un concepto en el diseño de software que se relaciona estrechamente con el principio de inversión de control (</w:t>
      </w:r>
      <w:proofErr w:type="spellStart"/>
      <w:r>
        <w:rPr>
          <w:rFonts w:ascii="Arial" w:hAnsi="Arial" w:cs="Arial"/>
          <w:color w:val="1B1642"/>
          <w:shd w:val="clear" w:color="auto" w:fill="FFFFFF"/>
        </w:rPr>
        <w:t>IoC</w:t>
      </w:r>
      <w:proofErr w:type="spellEnd"/>
      <w:r>
        <w:rPr>
          <w:rFonts w:ascii="Arial" w:hAnsi="Arial" w:cs="Arial"/>
          <w:color w:val="1B1642"/>
          <w:shd w:val="clear" w:color="auto" w:fill="FFFFFF"/>
        </w:rPr>
        <w:t>) y el principio de inversión de dependencias (uno de los cinco principios SOLID). Este principio sugiere que las clases de alto nivel no deberían depender directamente de las clases de bajo nivel, sino que deberían ser las clases de alto nivel las que determinen cuándo y cómo se invocan las clases de bajo nivel. Esto se logra a menudo a través de la inyección de dependencias, donde las dependencias necesarias son suministradas a una clase desde fuera, en lugar de que la clase las busque activamente.</w:t>
      </w:r>
    </w:p>
    <w:p w:rsidR="00A12B47" w:rsidRDefault="00A12B47" w:rsidP="00A12B47">
      <w:pPr>
        <w:shd w:val="clear" w:color="auto" w:fill="FFFFFF"/>
        <w:spacing w:after="100" w:afterAutospacing="1" w:line="240" w:lineRule="auto"/>
        <w:jc w:val="both"/>
        <w:rPr>
          <w:rFonts w:ascii="Arial" w:hAnsi="Arial" w:cs="Arial"/>
          <w:color w:val="1B1642"/>
          <w:shd w:val="clear" w:color="auto" w:fill="FFFFFF"/>
        </w:rPr>
      </w:pPr>
      <w:r>
        <w:rPr>
          <w:rFonts w:ascii="Arial" w:hAnsi="Arial" w:cs="Arial"/>
          <w:color w:val="1B1642"/>
          <w:shd w:val="clear" w:color="auto" w:fill="FFFFFF"/>
        </w:rPr>
        <w:lastRenderedPageBreak/>
        <w:t xml:space="preserve">El principio de Hollywood promueve un diseño de software donde las decisiones sobre qué componentes interactúan y cómo se realizan estas interacciones son tomadas por componentes de alto nivel o </w:t>
      </w:r>
      <w:proofErr w:type="spellStart"/>
      <w:r>
        <w:rPr>
          <w:rFonts w:ascii="Arial" w:hAnsi="Arial" w:cs="Arial"/>
          <w:color w:val="1B1642"/>
          <w:shd w:val="clear" w:color="auto" w:fill="FFFFFF"/>
        </w:rPr>
        <w:t>frameworks</w:t>
      </w:r>
      <w:proofErr w:type="spellEnd"/>
      <w:r>
        <w:rPr>
          <w:rFonts w:ascii="Arial" w:hAnsi="Arial" w:cs="Arial"/>
          <w:color w:val="1B1642"/>
          <w:shd w:val="clear" w:color="auto" w:fill="FFFFFF"/>
        </w:rPr>
        <w:t>, en lugar de por los componentes individuales de bajo nivel. Esto ayuda a mantener un bajo acoplamiento entre componentes, facilita la reutilización de código y mejora la flexibilidad y la escalabilidad del sistema.</w:t>
      </w:r>
    </w:p>
    <w:p w:rsidR="00A12B47" w:rsidRDefault="00A12B47" w:rsidP="00A12B47">
      <w:pPr>
        <w:shd w:val="clear" w:color="auto" w:fill="FFFFFF"/>
        <w:spacing w:after="100" w:afterAutospacing="1" w:line="240" w:lineRule="auto"/>
        <w:jc w:val="both"/>
        <w:rPr>
          <w:rFonts w:ascii="Arial" w:hAnsi="Arial" w:cs="Arial"/>
          <w:b/>
          <w:color w:val="1B1642"/>
          <w:shd w:val="clear" w:color="auto" w:fill="FFFFFF"/>
        </w:rPr>
      </w:pPr>
      <w:r>
        <w:rPr>
          <w:rFonts w:ascii="Arial" w:hAnsi="Arial" w:cs="Arial"/>
          <w:b/>
          <w:color w:val="1B1642"/>
          <w:shd w:val="clear" w:color="auto" w:fill="FFFFFF"/>
        </w:rPr>
        <w:t>Ejemplo</w:t>
      </w:r>
    </w:p>
    <w:p w:rsidR="00A12B47" w:rsidRDefault="00A12B47" w:rsidP="00A12B47">
      <w:pPr>
        <w:shd w:val="clear" w:color="auto" w:fill="FFFFFF"/>
        <w:spacing w:after="100" w:afterAutospacing="1" w:line="240" w:lineRule="auto"/>
        <w:jc w:val="both"/>
        <w:rPr>
          <w:rFonts w:ascii="Arial" w:hAnsi="Arial" w:cs="Arial"/>
          <w:color w:val="1B1642"/>
          <w:shd w:val="clear" w:color="auto" w:fill="FFFFFF"/>
        </w:rPr>
      </w:pPr>
      <w:r>
        <w:rPr>
          <w:noProof/>
        </w:rPr>
        <w:drawing>
          <wp:anchor distT="0" distB="0" distL="114300" distR="114300" simplePos="0" relativeHeight="251677696" behindDoc="0" locked="0" layoutInCell="1" allowOverlap="1" wp14:anchorId="6BF1E117">
            <wp:simplePos x="0" y="0"/>
            <wp:positionH relativeFrom="margin">
              <wp:align>left</wp:align>
            </wp:positionH>
            <wp:positionV relativeFrom="paragraph">
              <wp:posOffset>821055</wp:posOffset>
            </wp:positionV>
            <wp:extent cx="5560695" cy="4146550"/>
            <wp:effectExtent l="0" t="0" r="1905" b="635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9301" t="21714" r="35776" b="25040"/>
                    <a:stretch/>
                  </pic:blipFill>
                  <pic:spPr bwMode="auto">
                    <a:xfrm>
                      <a:off x="0" y="0"/>
                      <a:ext cx="5578803" cy="416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color w:val="1B1642"/>
          <w:shd w:val="clear" w:color="auto" w:fill="FFFFFF"/>
        </w:rPr>
        <w:t>Consideremos un sistema simple de registro de usuarios donde necesitamos enviar un correo electrónico de confirmación después de que un usuario se registra. Sin aplicar el principio de Hollywood, podríamos tener una clase </w:t>
      </w:r>
      <w:proofErr w:type="spellStart"/>
      <w:r>
        <w:rPr>
          <w:rStyle w:val="CdigoHTML"/>
          <w:rFonts w:ascii="var(--bs-font-monospace)" w:eastAsiaTheme="minorHAnsi" w:hAnsi="var(--bs-font-monospace)"/>
          <w:color w:val="FFFFFF"/>
          <w:sz w:val="21"/>
          <w:szCs w:val="21"/>
          <w:shd w:val="clear" w:color="auto" w:fill="282A36"/>
        </w:rPr>
        <w:t>UserRegistration</w:t>
      </w:r>
      <w:proofErr w:type="spellEnd"/>
      <w:r>
        <w:rPr>
          <w:rFonts w:ascii="Arial" w:hAnsi="Arial" w:cs="Arial"/>
          <w:color w:val="1B1642"/>
          <w:shd w:val="clear" w:color="auto" w:fill="FFFFFF"/>
        </w:rPr>
        <w:t> que depende directamente de una clase </w:t>
      </w:r>
      <w:proofErr w:type="spellStart"/>
      <w:r>
        <w:rPr>
          <w:rStyle w:val="CdigoHTML"/>
          <w:rFonts w:ascii="var(--bs-font-monospace)" w:eastAsiaTheme="minorHAnsi" w:hAnsi="var(--bs-font-monospace)"/>
          <w:color w:val="FFFFFF"/>
          <w:sz w:val="21"/>
          <w:szCs w:val="21"/>
          <w:shd w:val="clear" w:color="auto" w:fill="282A36"/>
        </w:rPr>
        <w:t>EmailSender</w:t>
      </w:r>
      <w:proofErr w:type="spellEnd"/>
      <w:r>
        <w:rPr>
          <w:rFonts w:ascii="Arial" w:hAnsi="Arial" w:cs="Arial"/>
          <w:color w:val="1B1642"/>
          <w:shd w:val="clear" w:color="auto" w:fill="FFFFFF"/>
        </w:rPr>
        <w:t> para enviar el correo electrónico:</w:t>
      </w:r>
    </w:p>
    <w:p w:rsidR="00A12B47" w:rsidRPr="00A12B47" w:rsidRDefault="00A12B47" w:rsidP="00A12B47">
      <w:pPr>
        <w:shd w:val="clear" w:color="auto" w:fill="FFFFFF"/>
        <w:spacing w:after="100" w:afterAutospacing="1" w:line="240" w:lineRule="auto"/>
        <w:jc w:val="both"/>
        <w:rPr>
          <w:rFonts w:ascii="Arial" w:hAnsi="Arial" w:cs="Arial"/>
          <w:color w:val="1B1642"/>
          <w:shd w:val="clear" w:color="auto" w:fill="FFFFFF"/>
        </w:rPr>
      </w:pPr>
    </w:p>
    <w:p w:rsidR="00A12B47" w:rsidRDefault="00A12B47" w:rsidP="00A12B47">
      <w:pPr>
        <w:pStyle w:val="text-black"/>
        <w:shd w:val="clear" w:color="auto" w:fill="FFFFFF"/>
        <w:spacing w:before="0" w:beforeAutospacing="0"/>
        <w:jc w:val="both"/>
        <w:rPr>
          <w:rFonts w:ascii="Arial" w:hAnsi="Arial" w:cs="Arial"/>
          <w:color w:val="1B1642"/>
        </w:rPr>
      </w:pPr>
      <w:r>
        <w:rPr>
          <w:rFonts w:ascii="Arial" w:hAnsi="Arial" w:cs="Arial"/>
          <w:color w:val="1B1642"/>
        </w:rPr>
        <w:t>Este diseño viola el principio de Hollywood porque </w:t>
      </w:r>
      <w:proofErr w:type="spellStart"/>
      <w:r>
        <w:rPr>
          <w:rStyle w:val="CdigoHTML"/>
          <w:rFonts w:ascii="var(--bs-font-monospace)" w:hAnsi="var(--bs-font-monospace)"/>
          <w:color w:val="FFFFFF"/>
          <w:sz w:val="21"/>
          <w:szCs w:val="21"/>
          <w:shd w:val="clear" w:color="auto" w:fill="282A36"/>
        </w:rPr>
        <w:t>UserRegistration</w:t>
      </w:r>
      <w:proofErr w:type="spellEnd"/>
      <w:r>
        <w:rPr>
          <w:rFonts w:ascii="Arial" w:hAnsi="Arial" w:cs="Arial"/>
          <w:color w:val="1B1642"/>
        </w:rPr>
        <w:t> está activamente buscando y utilizando </w:t>
      </w:r>
      <w:proofErr w:type="spellStart"/>
      <w:r>
        <w:rPr>
          <w:rStyle w:val="CdigoHTML"/>
          <w:rFonts w:ascii="var(--bs-font-monospace)" w:hAnsi="var(--bs-font-monospace)"/>
          <w:color w:val="FFFFFF"/>
          <w:sz w:val="21"/>
          <w:szCs w:val="21"/>
          <w:shd w:val="clear" w:color="auto" w:fill="282A36"/>
        </w:rPr>
        <w:t>EmailSender</w:t>
      </w:r>
      <w:proofErr w:type="spellEnd"/>
      <w:r>
        <w:rPr>
          <w:rFonts w:ascii="Arial" w:hAnsi="Arial" w:cs="Arial"/>
          <w:color w:val="1B1642"/>
        </w:rPr>
        <w:t>.</w:t>
      </w:r>
    </w:p>
    <w:p w:rsidR="00A12B47" w:rsidRDefault="00A12B47" w:rsidP="00A12B47">
      <w:pPr>
        <w:pStyle w:val="text-black"/>
        <w:shd w:val="clear" w:color="auto" w:fill="FFFFFF"/>
        <w:spacing w:before="0" w:beforeAutospacing="0"/>
        <w:jc w:val="both"/>
        <w:rPr>
          <w:rFonts w:ascii="Arial" w:hAnsi="Arial" w:cs="Arial"/>
          <w:color w:val="1B1642"/>
        </w:rPr>
      </w:pPr>
      <w:r>
        <w:rPr>
          <w:rFonts w:ascii="Arial" w:hAnsi="Arial" w:cs="Arial"/>
          <w:color w:val="1B1642"/>
        </w:rPr>
        <w:t>Para adherirse al principio de Hollywood, podríamos refactorizar el código para que </w:t>
      </w:r>
      <w:proofErr w:type="spellStart"/>
      <w:r>
        <w:rPr>
          <w:rStyle w:val="CdigoHTML"/>
          <w:rFonts w:ascii="var(--bs-font-monospace)" w:hAnsi="var(--bs-font-monospace)"/>
          <w:color w:val="FFFFFF"/>
          <w:sz w:val="21"/>
          <w:szCs w:val="21"/>
          <w:shd w:val="clear" w:color="auto" w:fill="282A36"/>
        </w:rPr>
        <w:t>UserRegistration</w:t>
      </w:r>
      <w:proofErr w:type="spellEnd"/>
      <w:r>
        <w:rPr>
          <w:rFonts w:ascii="Arial" w:hAnsi="Arial" w:cs="Arial"/>
          <w:color w:val="1B1642"/>
        </w:rPr>
        <w:t> no dependa directamente de </w:t>
      </w:r>
      <w:proofErr w:type="spellStart"/>
      <w:r>
        <w:rPr>
          <w:rStyle w:val="CdigoHTML"/>
          <w:rFonts w:ascii="var(--bs-font-monospace)" w:hAnsi="var(--bs-font-monospace)"/>
          <w:color w:val="FFFFFF"/>
          <w:sz w:val="21"/>
          <w:szCs w:val="21"/>
          <w:shd w:val="clear" w:color="auto" w:fill="282A36"/>
        </w:rPr>
        <w:t>EmailSender</w:t>
      </w:r>
      <w:proofErr w:type="spellEnd"/>
      <w:r>
        <w:rPr>
          <w:rFonts w:ascii="Arial" w:hAnsi="Arial" w:cs="Arial"/>
          <w:color w:val="1B1642"/>
        </w:rPr>
        <w:t>, sino que reciba una referencia a un servicio de envío de correos electrónicos a través de la inyección de dependencias:</w:t>
      </w:r>
    </w:p>
    <w:p w:rsidR="00A12B47" w:rsidRDefault="00A12B47" w:rsidP="00A12B47">
      <w:pPr>
        <w:pStyle w:val="text-black"/>
        <w:shd w:val="clear" w:color="auto" w:fill="FFFFFF"/>
        <w:spacing w:before="0" w:beforeAutospacing="0"/>
        <w:jc w:val="both"/>
        <w:rPr>
          <w:rFonts w:ascii="Arial" w:hAnsi="Arial" w:cs="Arial"/>
          <w:color w:val="1B1642"/>
        </w:rPr>
      </w:pPr>
      <w:r>
        <w:rPr>
          <w:noProof/>
        </w:rPr>
        <w:lastRenderedPageBreak/>
        <w:drawing>
          <wp:anchor distT="0" distB="0" distL="114300" distR="114300" simplePos="0" relativeHeight="251678720" behindDoc="0" locked="0" layoutInCell="1" allowOverlap="1" wp14:anchorId="354301AA">
            <wp:simplePos x="0" y="0"/>
            <wp:positionH relativeFrom="margin">
              <wp:align>right</wp:align>
            </wp:positionH>
            <wp:positionV relativeFrom="paragraph">
              <wp:posOffset>3810</wp:posOffset>
            </wp:positionV>
            <wp:extent cx="5379720" cy="4348480"/>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9299" t="19613" r="33433" b="14890"/>
                    <a:stretch/>
                  </pic:blipFill>
                  <pic:spPr bwMode="auto">
                    <a:xfrm>
                      <a:off x="0" y="0"/>
                      <a:ext cx="5379720" cy="434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12B47" w:rsidRDefault="00946100" w:rsidP="00A12B47">
      <w:pPr>
        <w:shd w:val="clear" w:color="auto" w:fill="FFFFFF"/>
        <w:spacing w:after="100" w:afterAutospacing="1" w:line="240" w:lineRule="auto"/>
        <w:jc w:val="both"/>
        <w:rPr>
          <w:rFonts w:ascii="Arial" w:hAnsi="Arial" w:cs="Arial"/>
          <w:color w:val="1B1642"/>
          <w:shd w:val="clear" w:color="auto" w:fill="FFFFFF"/>
        </w:rPr>
      </w:pPr>
      <w:r>
        <w:rPr>
          <w:rFonts w:ascii="Arial" w:hAnsi="Arial" w:cs="Arial"/>
          <w:color w:val="1B1642"/>
          <w:shd w:val="clear" w:color="auto" w:fill="FFFFFF"/>
        </w:rPr>
        <w:t>En este diseño, </w:t>
      </w:r>
      <w:proofErr w:type="spellStart"/>
      <w:r>
        <w:rPr>
          <w:rStyle w:val="CdigoHTML"/>
          <w:rFonts w:ascii="var(--bs-font-monospace)" w:eastAsiaTheme="minorHAnsi" w:hAnsi="var(--bs-font-monospace)"/>
          <w:color w:val="FFFFFF"/>
          <w:sz w:val="21"/>
          <w:szCs w:val="21"/>
          <w:shd w:val="clear" w:color="auto" w:fill="282A36"/>
        </w:rPr>
        <w:t>UserRegistration</w:t>
      </w:r>
      <w:proofErr w:type="spellEnd"/>
      <w:r>
        <w:rPr>
          <w:rFonts w:ascii="Arial" w:hAnsi="Arial" w:cs="Arial"/>
          <w:color w:val="1B1642"/>
          <w:shd w:val="clear" w:color="auto" w:fill="FFFFFF"/>
        </w:rPr>
        <w:t> no sabe nada sobre </w:t>
      </w:r>
      <w:proofErr w:type="spellStart"/>
      <w:r>
        <w:rPr>
          <w:rStyle w:val="CdigoHTML"/>
          <w:rFonts w:ascii="var(--bs-font-monospace)" w:eastAsiaTheme="minorHAnsi" w:hAnsi="var(--bs-font-monospace)"/>
          <w:color w:val="FFFFFF"/>
          <w:sz w:val="21"/>
          <w:szCs w:val="21"/>
          <w:shd w:val="clear" w:color="auto" w:fill="282A36"/>
        </w:rPr>
        <w:t>EmailSender</w:t>
      </w:r>
      <w:proofErr w:type="spellEnd"/>
      <w:r>
        <w:rPr>
          <w:rFonts w:ascii="Arial" w:hAnsi="Arial" w:cs="Arial"/>
          <w:color w:val="1B1642"/>
          <w:shd w:val="clear" w:color="auto" w:fill="FFFFFF"/>
        </w:rPr>
        <w:t>; solo sabe que necesita un </w:t>
      </w:r>
      <w:proofErr w:type="spellStart"/>
      <w:r>
        <w:rPr>
          <w:rStyle w:val="CdigoHTML"/>
          <w:rFonts w:ascii="var(--bs-font-monospace)" w:eastAsiaTheme="minorHAnsi" w:hAnsi="var(--bs-font-monospace)"/>
          <w:color w:val="FFFFFF"/>
          <w:sz w:val="21"/>
          <w:szCs w:val="21"/>
          <w:shd w:val="clear" w:color="auto" w:fill="282A36"/>
        </w:rPr>
        <w:t>EmailService</w:t>
      </w:r>
      <w:proofErr w:type="spellEnd"/>
      <w:r>
        <w:rPr>
          <w:rFonts w:ascii="Arial" w:hAnsi="Arial" w:cs="Arial"/>
          <w:color w:val="1B1642"/>
          <w:shd w:val="clear" w:color="auto" w:fill="FFFFFF"/>
        </w:rPr>
        <w:t> para enviar correos electrónicos. La decisión de qué implementación específica de </w:t>
      </w:r>
      <w:proofErr w:type="spellStart"/>
      <w:r>
        <w:rPr>
          <w:rStyle w:val="CdigoHTML"/>
          <w:rFonts w:ascii="var(--bs-font-monospace)" w:eastAsiaTheme="minorHAnsi" w:hAnsi="var(--bs-font-monospace)"/>
          <w:color w:val="FFFFFF"/>
          <w:sz w:val="21"/>
          <w:szCs w:val="21"/>
          <w:shd w:val="clear" w:color="auto" w:fill="282A36"/>
        </w:rPr>
        <w:t>EmailService</w:t>
      </w:r>
      <w:proofErr w:type="spellEnd"/>
      <w:r>
        <w:rPr>
          <w:rFonts w:ascii="Arial" w:hAnsi="Arial" w:cs="Arial"/>
          <w:color w:val="1B1642"/>
          <w:shd w:val="clear" w:color="auto" w:fill="FFFFFF"/>
        </w:rPr>
        <w:t> usar se toma en algún punto de alto nivel en la aplicación, posiblemente en el momento de la configuración del sistema, y se inyecta en </w:t>
      </w:r>
      <w:proofErr w:type="spellStart"/>
      <w:r>
        <w:rPr>
          <w:rStyle w:val="CdigoHTML"/>
          <w:rFonts w:ascii="var(--bs-font-monospace)" w:eastAsiaTheme="minorHAnsi" w:hAnsi="var(--bs-font-monospace)"/>
          <w:color w:val="FFFFFF"/>
          <w:sz w:val="21"/>
          <w:szCs w:val="21"/>
          <w:shd w:val="clear" w:color="auto" w:fill="282A36"/>
        </w:rPr>
        <w:t>UserRegistration</w:t>
      </w:r>
      <w:proofErr w:type="spellEnd"/>
      <w:r>
        <w:rPr>
          <w:rFonts w:ascii="Arial" w:hAnsi="Arial" w:cs="Arial"/>
          <w:color w:val="1B1642"/>
          <w:shd w:val="clear" w:color="auto" w:fill="FFFFFF"/>
        </w:rPr>
        <w:t> a través del constructor. Esto permite cambiar fácilmente la implementación de </w:t>
      </w:r>
      <w:proofErr w:type="spellStart"/>
      <w:r>
        <w:rPr>
          <w:rStyle w:val="CdigoHTML"/>
          <w:rFonts w:ascii="var(--bs-font-monospace)" w:eastAsiaTheme="minorHAnsi" w:hAnsi="var(--bs-font-monospace)"/>
          <w:color w:val="FFFFFF"/>
          <w:sz w:val="21"/>
          <w:szCs w:val="21"/>
          <w:shd w:val="clear" w:color="auto" w:fill="282A36"/>
        </w:rPr>
        <w:t>EmailService</w:t>
      </w:r>
      <w:proofErr w:type="spellEnd"/>
      <w:r>
        <w:rPr>
          <w:rFonts w:ascii="Arial" w:hAnsi="Arial" w:cs="Arial"/>
          <w:color w:val="1B1642"/>
          <w:shd w:val="clear" w:color="auto" w:fill="FFFFFF"/>
        </w:rPr>
        <w:t> sin modificar </w:t>
      </w:r>
      <w:proofErr w:type="spellStart"/>
      <w:r>
        <w:rPr>
          <w:rStyle w:val="CdigoHTML"/>
          <w:rFonts w:ascii="var(--bs-font-monospace)" w:eastAsiaTheme="minorHAnsi" w:hAnsi="var(--bs-font-monospace)"/>
          <w:color w:val="FFFFFF"/>
          <w:sz w:val="21"/>
          <w:szCs w:val="21"/>
          <w:shd w:val="clear" w:color="auto" w:fill="282A36"/>
        </w:rPr>
        <w:t>UserRegistration</w:t>
      </w:r>
      <w:proofErr w:type="spellEnd"/>
      <w:r>
        <w:rPr>
          <w:rFonts w:ascii="Arial" w:hAnsi="Arial" w:cs="Arial"/>
          <w:color w:val="1B1642"/>
          <w:shd w:val="clear" w:color="auto" w:fill="FFFFFF"/>
        </w:rPr>
        <w:t>, siguiendo el principio de Hollywood.</w:t>
      </w:r>
    </w:p>
    <w:p w:rsidR="00946100" w:rsidRDefault="00946100" w:rsidP="00A12B47">
      <w:pPr>
        <w:shd w:val="clear" w:color="auto" w:fill="FFFFFF"/>
        <w:spacing w:after="100" w:afterAutospacing="1" w:line="240" w:lineRule="auto"/>
        <w:jc w:val="both"/>
        <w:rPr>
          <w:rFonts w:cstheme="minorHAnsi"/>
          <w:b/>
          <w:color w:val="1B1642"/>
          <w:sz w:val="32"/>
          <w:szCs w:val="32"/>
          <w:shd w:val="clear" w:color="auto" w:fill="FFFFFF"/>
        </w:rPr>
      </w:pPr>
      <w:r>
        <w:rPr>
          <w:rFonts w:cstheme="minorHAnsi"/>
          <w:b/>
          <w:color w:val="1B1642"/>
          <w:sz w:val="32"/>
          <w:szCs w:val="32"/>
          <w:shd w:val="clear" w:color="auto" w:fill="FFFFFF"/>
        </w:rPr>
        <w:t>UNA Y SOLO UNA REGLA</w:t>
      </w:r>
    </w:p>
    <w:p w:rsidR="00000000" w:rsidRPr="00946100" w:rsidRDefault="00487E0E" w:rsidP="00946100">
      <w:pPr>
        <w:numPr>
          <w:ilvl w:val="0"/>
          <w:numId w:val="15"/>
        </w:numPr>
        <w:shd w:val="clear" w:color="auto" w:fill="FFFFFF"/>
        <w:spacing w:after="100" w:afterAutospacing="1" w:line="240" w:lineRule="auto"/>
        <w:jc w:val="both"/>
        <w:rPr>
          <w:rFonts w:cstheme="minorHAnsi"/>
          <w:color w:val="1B1642"/>
          <w:sz w:val="24"/>
          <w:szCs w:val="32"/>
          <w:shd w:val="clear" w:color="auto" w:fill="FFFFFF"/>
        </w:rPr>
      </w:pPr>
      <w:r w:rsidRPr="00946100">
        <w:rPr>
          <w:rFonts w:cstheme="minorHAnsi"/>
          <w:color w:val="1B1642"/>
          <w:sz w:val="24"/>
          <w:szCs w:val="32"/>
          <w:shd w:val="clear" w:color="auto" w:fill="FFFFFF"/>
        </w:rPr>
        <w:t>Este principio establece la no repeti</w:t>
      </w:r>
      <w:r w:rsidRPr="00946100">
        <w:rPr>
          <w:rFonts w:cstheme="minorHAnsi"/>
          <w:color w:val="1B1642"/>
          <w:sz w:val="24"/>
          <w:szCs w:val="32"/>
          <w:shd w:val="clear" w:color="auto" w:fill="FFFFFF"/>
        </w:rPr>
        <w:t xml:space="preserve">ción de una misma responsabilidad en más de una clase o módulo. </w:t>
      </w:r>
    </w:p>
    <w:p w:rsidR="00000000" w:rsidRDefault="00487E0E" w:rsidP="00946100">
      <w:pPr>
        <w:numPr>
          <w:ilvl w:val="0"/>
          <w:numId w:val="15"/>
        </w:numPr>
        <w:shd w:val="clear" w:color="auto" w:fill="FFFFFF"/>
        <w:spacing w:after="100" w:afterAutospacing="1" w:line="240" w:lineRule="auto"/>
        <w:jc w:val="both"/>
        <w:rPr>
          <w:rFonts w:cstheme="minorHAnsi"/>
          <w:color w:val="1B1642"/>
          <w:sz w:val="24"/>
          <w:szCs w:val="32"/>
          <w:shd w:val="clear" w:color="auto" w:fill="FFFFFF"/>
        </w:rPr>
      </w:pPr>
      <w:r w:rsidRPr="00946100">
        <w:rPr>
          <w:rFonts w:cstheme="minorHAnsi"/>
          <w:color w:val="1B1642"/>
          <w:sz w:val="24"/>
          <w:szCs w:val="32"/>
          <w:shd w:val="clear" w:color="auto" w:fill="FFFFFF"/>
        </w:rPr>
        <w:t>En la medida en que una función es repetida en un mayor número de lugares, a la hora de modificar esa función, se pueden qued</w:t>
      </w:r>
      <w:r w:rsidRPr="00946100">
        <w:rPr>
          <w:rFonts w:cstheme="minorHAnsi"/>
          <w:color w:val="1B1642"/>
          <w:sz w:val="24"/>
          <w:szCs w:val="32"/>
          <w:shd w:val="clear" w:color="auto" w:fill="FFFFFF"/>
        </w:rPr>
        <w:t>ar varias de las piezas afectadas sin actualizar el cambio.</w:t>
      </w:r>
    </w:p>
    <w:p w:rsidR="00946100" w:rsidRDefault="00487E0E" w:rsidP="00946100">
      <w:pPr>
        <w:shd w:val="clear" w:color="auto" w:fill="FFFFFF"/>
        <w:spacing w:after="100" w:afterAutospacing="1" w:line="240" w:lineRule="auto"/>
        <w:jc w:val="both"/>
        <w:rPr>
          <w:rFonts w:cstheme="minorHAnsi"/>
          <w:b/>
          <w:color w:val="1B1642"/>
          <w:sz w:val="24"/>
          <w:szCs w:val="32"/>
          <w:shd w:val="clear" w:color="auto" w:fill="FFFFFF"/>
        </w:rPr>
      </w:pPr>
      <w:r>
        <w:rPr>
          <w:rFonts w:cstheme="minorHAnsi"/>
          <w:b/>
          <w:color w:val="1B1642"/>
          <w:sz w:val="24"/>
          <w:szCs w:val="32"/>
          <w:shd w:val="clear" w:color="auto" w:fill="FFFFFF"/>
        </w:rPr>
        <w:t>Ejemplo</w:t>
      </w:r>
    </w:p>
    <w:p w:rsidR="00487E0E" w:rsidRDefault="00487E0E" w:rsidP="00487E0E">
      <w:pPr>
        <w:pStyle w:val="text-black"/>
        <w:shd w:val="clear" w:color="auto" w:fill="FFFFFF"/>
        <w:spacing w:before="0" w:beforeAutospacing="0"/>
        <w:rPr>
          <w:rFonts w:ascii="Arial" w:hAnsi="Arial" w:cs="Arial"/>
          <w:color w:val="1B1642"/>
        </w:rPr>
      </w:pPr>
      <w:r>
        <w:rPr>
          <w:rFonts w:ascii="Arial" w:hAnsi="Arial" w:cs="Arial"/>
          <w:color w:val="1B1642"/>
        </w:rPr>
        <w:t xml:space="preserve">Imaginemos que estamos diseñando una API </w:t>
      </w:r>
      <w:proofErr w:type="spellStart"/>
      <w:r>
        <w:rPr>
          <w:rFonts w:ascii="Arial" w:hAnsi="Arial" w:cs="Arial"/>
          <w:color w:val="1B1642"/>
        </w:rPr>
        <w:t>RESTful</w:t>
      </w:r>
      <w:proofErr w:type="spellEnd"/>
      <w:r>
        <w:rPr>
          <w:rFonts w:ascii="Arial" w:hAnsi="Arial" w:cs="Arial"/>
          <w:color w:val="1B1642"/>
        </w:rPr>
        <w:t xml:space="preserve"> para un sistema de gestión de tareas. Podríamos enfrentarnos a varias decisiones de diseño, como cómo manejar la paginación de resultados, cómo validar los datos entrantes y cómo manejar los errores.</w:t>
      </w:r>
    </w:p>
    <w:p w:rsidR="00487E0E" w:rsidRDefault="00487E0E" w:rsidP="00487E0E">
      <w:pPr>
        <w:pStyle w:val="text-black"/>
        <w:shd w:val="clear" w:color="auto" w:fill="FFFFFF"/>
        <w:spacing w:before="0" w:beforeAutospacing="0"/>
        <w:rPr>
          <w:rFonts w:ascii="Arial" w:hAnsi="Arial" w:cs="Arial"/>
          <w:color w:val="1B1642"/>
        </w:rPr>
      </w:pPr>
      <w:r>
        <w:rPr>
          <w:rFonts w:ascii="Arial" w:hAnsi="Arial" w:cs="Arial"/>
          <w:color w:val="1B1642"/>
        </w:rPr>
        <w:lastRenderedPageBreak/>
        <w:t>Si aplicamos el principio de "Una y solo una regla", decidimos que nuestra API seguirá una única estrategia para cada uno de estos aspectos. Por ejemplo, para la paginación, podemos elegir implementar una paginación basada en cursor, donde cada respuesta incluye un cursor que apunta al siguiente conjunto de resultados. Esta es nuestra única regla para la paginación.</w:t>
      </w:r>
    </w:p>
    <w:p w:rsidR="00487E0E" w:rsidRDefault="00487E0E" w:rsidP="00487E0E">
      <w:pPr>
        <w:pStyle w:val="text-black"/>
        <w:shd w:val="clear" w:color="auto" w:fill="FFFFFF"/>
        <w:spacing w:before="0" w:beforeAutospacing="0"/>
        <w:rPr>
          <w:rFonts w:ascii="Arial" w:hAnsi="Arial" w:cs="Arial"/>
          <w:color w:val="1B1642"/>
        </w:rPr>
      </w:pPr>
      <w:r>
        <w:rPr>
          <w:rFonts w:ascii="Arial" w:hAnsi="Arial" w:cs="Arial"/>
          <w:color w:val="1B1642"/>
        </w:rPr>
        <w:t>Para la validación de datos, podemos decidir que todos los campos requeridos deben ser validados en el servidor antes de procesar cualquier solicitud. Esta es nuestra única regla para la validación de datos.</w:t>
      </w:r>
    </w:p>
    <w:p w:rsidR="00487E0E" w:rsidRDefault="00487E0E" w:rsidP="00487E0E">
      <w:pPr>
        <w:pStyle w:val="text-black"/>
        <w:shd w:val="clear" w:color="auto" w:fill="FFFFFF"/>
        <w:spacing w:before="0" w:beforeAutospacing="0"/>
        <w:rPr>
          <w:rFonts w:ascii="Arial" w:hAnsi="Arial" w:cs="Arial"/>
          <w:color w:val="1B1642"/>
        </w:rPr>
      </w:pPr>
      <w:r>
        <w:rPr>
          <w:rFonts w:ascii="Arial" w:hAnsi="Arial" w:cs="Arial"/>
          <w:color w:val="1B1642"/>
        </w:rPr>
        <w:t>Finalmente, para el manejo de errores, podemos decidir que toda la API devolverá códigos de estado HTTP estándar y mensajes de error descriptivos en formato JSON. Esta es nuestra única regla para el manejo de errores.</w:t>
      </w:r>
    </w:p>
    <w:p w:rsidR="00487E0E" w:rsidRDefault="00487E0E" w:rsidP="00487E0E">
      <w:pPr>
        <w:pStyle w:val="text-black"/>
        <w:shd w:val="clear" w:color="auto" w:fill="FFFFFF"/>
        <w:spacing w:before="0" w:beforeAutospacing="0"/>
        <w:rPr>
          <w:rFonts w:ascii="Arial" w:hAnsi="Arial" w:cs="Arial"/>
          <w:color w:val="1B1642"/>
        </w:rPr>
      </w:pPr>
      <w:r>
        <w:rPr>
          <w:rFonts w:ascii="Arial" w:hAnsi="Arial" w:cs="Arial"/>
          <w:color w:val="1B1642"/>
        </w:rPr>
        <w:t>Aplicar el principio de "Una y solo una regla" en nuestro diseño garantiza que cada decisión de diseño esté claramente definida y que no haya ambigüedad sobre cómo se deben manejar diferentes aspectos de la API. Esto facilita la comprensión del sistema por parte de los desarrolladores y usuarios, y simplifica el proceso de mantenimiento y extensión del sistema en el futuro.</w:t>
      </w:r>
    </w:p>
    <w:p w:rsidR="00487E0E" w:rsidRDefault="00487E0E" w:rsidP="00946100">
      <w:pPr>
        <w:shd w:val="clear" w:color="auto" w:fill="FFFFFF"/>
        <w:spacing w:after="100" w:afterAutospacing="1" w:line="240" w:lineRule="auto"/>
        <w:jc w:val="both"/>
        <w:rPr>
          <w:rFonts w:cstheme="minorHAnsi"/>
          <w:b/>
          <w:color w:val="1B1642"/>
          <w:sz w:val="24"/>
          <w:szCs w:val="32"/>
          <w:shd w:val="clear" w:color="auto" w:fill="FFFFFF"/>
        </w:rPr>
      </w:pPr>
      <w:bookmarkStart w:id="1" w:name="_GoBack"/>
      <w:r>
        <w:rPr>
          <w:noProof/>
        </w:rPr>
        <w:drawing>
          <wp:anchor distT="0" distB="0" distL="114300" distR="114300" simplePos="0" relativeHeight="251679744" behindDoc="0" locked="0" layoutInCell="1" allowOverlap="1" wp14:anchorId="3123D1EB">
            <wp:simplePos x="0" y="0"/>
            <wp:positionH relativeFrom="margin">
              <wp:align>left</wp:align>
            </wp:positionH>
            <wp:positionV relativeFrom="paragraph">
              <wp:posOffset>358775</wp:posOffset>
            </wp:positionV>
            <wp:extent cx="5304790" cy="3338195"/>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0918" t="33622" r="15903" b="22588"/>
                    <a:stretch/>
                  </pic:blipFill>
                  <pic:spPr bwMode="auto">
                    <a:xfrm>
                      <a:off x="0" y="0"/>
                      <a:ext cx="5327148" cy="33526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
    </w:p>
    <w:p w:rsidR="00487E0E" w:rsidRPr="00487E0E" w:rsidRDefault="00487E0E" w:rsidP="00946100">
      <w:pPr>
        <w:shd w:val="clear" w:color="auto" w:fill="FFFFFF"/>
        <w:spacing w:after="100" w:afterAutospacing="1" w:line="240" w:lineRule="auto"/>
        <w:jc w:val="both"/>
        <w:rPr>
          <w:rFonts w:cstheme="minorHAnsi"/>
          <w:b/>
          <w:color w:val="1B1642"/>
          <w:sz w:val="24"/>
          <w:szCs w:val="32"/>
          <w:shd w:val="clear" w:color="auto" w:fill="FFFFFF"/>
        </w:rPr>
      </w:pPr>
    </w:p>
    <w:p w:rsidR="00946100" w:rsidRPr="00946100" w:rsidRDefault="00946100" w:rsidP="00A12B47">
      <w:pPr>
        <w:shd w:val="clear" w:color="auto" w:fill="FFFFFF"/>
        <w:spacing w:after="100" w:afterAutospacing="1" w:line="240" w:lineRule="auto"/>
        <w:jc w:val="both"/>
        <w:rPr>
          <w:rFonts w:cstheme="minorHAnsi"/>
          <w:b/>
          <w:color w:val="1B1642"/>
          <w:sz w:val="24"/>
          <w:szCs w:val="32"/>
          <w:shd w:val="clear" w:color="auto" w:fill="FFFFFF"/>
        </w:rPr>
      </w:pPr>
    </w:p>
    <w:p w:rsidR="00E478AB" w:rsidRPr="00E478AB" w:rsidRDefault="00E478AB" w:rsidP="00036879">
      <w:pPr>
        <w:shd w:val="clear" w:color="auto" w:fill="FFFFFF"/>
        <w:spacing w:after="100" w:afterAutospacing="1" w:line="240" w:lineRule="auto"/>
        <w:rPr>
          <w:rFonts w:cstheme="minorHAnsi"/>
          <w:b/>
          <w:color w:val="1B1642"/>
          <w:sz w:val="24"/>
          <w:szCs w:val="32"/>
          <w:shd w:val="clear" w:color="auto" w:fill="FFFFFF"/>
        </w:rPr>
      </w:pPr>
    </w:p>
    <w:p w:rsidR="00036879" w:rsidRPr="009F644C" w:rsidRDefault="00036879" w:rsidP="00036879">
      <w:pPr>
        <w:shd w:val="clear" w:color="auto" w:fill="FFFFFF"/>
        <w:spacing w:after="100" w:afterAutospacing="1" w:line="240" w:lineRule="auto"/>
        <w:rPr>
          <w:rFonts w:cstheme="minorHAnsi"/>
          <w:b/>
          <w:color w:val="1B1642"/>
          <w:sz w:val="24"/>
          <w:szCs w:val="32"/>
          <w:shd w:val="clear" w:color="auto" w:fill="FFFFFF"/>
        </w:rPr>
      </w:pPr>
    </w:p>
    <w:p w:rsidR="001608F8" w:rsidRPr="009F644C" w:rsidRDefault="001608F8" w:rsidP="00E6369B">
      <w:pPr>
        <w:shd w:val="clear" w:color="auto" w:fill="FFFFFF"/>
        <w:spacing w:after="100" w:afterAutospacing="1" w:line="240" w:lineRule="auto"/>
        <w:rPr>
          <w:rFonts w:ascii="Arial" w:hAnsi="Arial" w:cs="Arial"/>
          <w:b/>
          <w:color w:val="1B1642"/>
          <w:shd w:val="clear" w:color="auto" w:fill="FFFFFF"/>
        </w:rPr>
      </w:pPr>
    </w:p>
    <w:p w:rsidR="001608F8" w:rsidRPr="009F644C" w:rsidRDefault="001608F8" w:rsidP="00E6369B">
      <w:pPr>
        <w:shd w:val="clear" w:color="auto" w:fill="FFFFFF"/>
        <w:spacing w:after="100" w:afterAutospacing="1" w:line="240" w:lineRule="auto"/>
        <w:rPr>
          <w:rFonts w:ascii="Arial" w:hAnsi="Arial" w:cs="Arial"/>
          <w:b/>
          <w:color w:val="1B1642"/>
          <w:shd w:val="clear" w:color="auto" w:fill="FFFFFF"/>
        </w:rPr>
      </w:pPr>
    </w:p>
    <w:p w:rsidR="001608F8" w:rsidRPr="009F644C" w:rsidRDefault="001608F8" w:rsidP="00E6369B">
      <w:pPr>
        <w:shd w:val="clear" w:color="auto" w:fill="FFFFFF"/>
        <w:spacing w:after="100" w:afterAutospacing="1" w:line="240" w:lineRule="auto"/>
        <w:rPr>
          <w:rFonts w:eastAsia="Times New Roman" w:cstheme="minorHAnsi"/>
          <w:b/>
          <w:color w:val="1B1642"/>
          <w:sz w:val="24"/>
          <w:szCs w:val="24"/>
          <w:lang w:eastAsia="es-ES"/>
        </w:rPr>
      </w:pPr>
    </w:p>
    <w:p w:rsidR="00E6369B" w:rsidRPr="009F644C" w:rsidRDefault="00E6369B" w:rsidP="00E6369B">
      <w:pPr>
        <w:shd w:val="clear" w:color="auto" w:fill="FFFFFF"/>
        <w:spacing w:before="100" w:beforeAutospacing="1" w:after="100" w:afterAutospacing="1" w:line="240" w:lineRule="auto"/>
        <w:jc w:val="both"/>
        <w:rPr>
          <w:rFonts w:eastAsia="Times New Roman" w:cstheme="minorHAnsi"/>
          <w:color w:val="1B1642"/>
          <w:sz w:val="24"/>
          <w:szCs w:val="24"/>
          <w:lang w:eastAsia="es-ES"/>
        </w:rPr>
      </w:pPr>
    </w:p>
    <w:p w:rsidR="00942932" w:rsidRPr="00A02198" w:rsidRDefault="00942932" w:rsidP="00A02198">
      <w:pPr>
        <w:shd w:val="clear" w:color="auto" w:fill="FFFFFF"/>
        <w:spacing w:after="100" w:afterAutospacing="1" w:line="240" w:lineRule="auto"/>
        <w:rPr>
          <w:rFonts w:ascii="Arial" w:eastAsia="Times New Roman" w:hAnsi="Arial" w:cs="Arial"/>
          <w:b/>
          <w:color w:val="1B1642"/>
          <w:sz w:val="24"/>
          <w:szCs w:val="24"/>
          <w:lang w:eastAsia="es-ES"/>
        </w:rPr>
      </w:pPr>
    </w:p>
    <w:p w:rsidR="00A02198" w:rsidRPr="009F644C" w:rsidRDefault="00A02198" w:rsidP="001038C8">
      <w:pPr>
        <w:pStyle w:val="text-black"/>
        <w:shd w:val="clear" w:color="auto" w:fill="FFFFFF"/>
        <w:spacing w:before="0" w:beforeAutospacing="0"/>
        <w:rPr>
          <w:rFonts w:asciiTheme="minorHAnsi" w:hAnsiTheme="minorHAnsi" w:cstheme="minorHAnsi"/>
          <w:color w:val="1B1642"/>
          <w:sz w:val="28"/>
        </w:rPr>
      </w:pPr>
    </w:p>
    <w:p w:rsidR="00285746" w:rsidRPr="009F644C" w:rsidRDefault="00285746" w:rsidP="001038C8">
      <w:pPr>
        <w:ind w:firstLine="708"/>
      </w:pPr>
    </w:p>
    <w:sectPr w:rsidR="00285746" w:rsidRPr="009F644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bs-font-monospace)">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F3125"/>
    <w:multiLevelType w:val="hybridMultilevel"/>
    <w:tmpl w:val="09405856"/>
    <w:lvl w:ilvl="0" w:tplc="372A97DC">
      <w:start w:val="1"/>
      <w:numFmt w:val="bullet"/>
      <w:lvlText w:val="•"/>
      <w:lvlJc w:val="left"/>
      <w:pPr>
        <w:tabs>
          <w:tab w:val="num" w:pos="720"/>
        </w:tabs>
        <w:ind w:left="720" w:hanging="360"/>
      </w:pPr>
      <w:rPr>
        <w:rFonts w:ascii="Arial" w:hAnsi="Arial" w:hint="default"/>
      </w:rPr>
    </w:lvl>
    <w:lvl w:ilvl="1" w:tplc="4D2C0B44" w:tentative="1">
      <w:start w:val="1"/>
      <w:numFmt w:val="bullet"/>
      <w:lvlText w:val="•"/>
      <w:lvlJc w:val="left"/>
      <w:pPr>
        <w:tabs>
          <w:tab w:val="num" w:pos="1440"/>
        </w:tabs>
        <w:ind w:left="1440" w:hanging="360"/>
      </w:pPr>
      <w:rPr>
        <w:rFonts w:ascii="Arial" w:hAnsi="Arial" w:hint="default"/>
      </w:rPr>
    </w:lvl>
    <w:lvl w:ilvl="2" w:tplc="AB8E08AC" w:tentative="1">
      <w:start w:val="1"/>
      <w:numFmt w:val="bullet"/>
      <w:lvlText w:val="•"/>
      <w:lvlJc w:val="left"/>
      <w:pPr>
        <w:tabs>
          <w:tab w:val="num" w:pos="2160"/>
        </w:tabs>
        <w:ind w:left="2160" w:hanging="360"/>
      </w:pPr>
      <w:rPr>
        <w:rFonts w:ascii="Arial" w:hAnsi="Arial" w:hint="default"/>
      </w:rPr>
    </w:lvl>
    <w:lvl w:ilvl="3" w:tplc="1DEE8F32" w:tentative="1">
      <w:start w:val="1"/>
      <w:numFmt w:val="bullet"/>
      <w:lvlText w:val="•"/>
      <w:lvlJc w:val="left"/>
      <w:pPr>
        <w:tabs>
          <w:tab w:val="num" w:pos="2880"/>
        </w:tabs>
        <w:ind w:left="2880" w:hanging="360"/>
      </w:pPr>
      <w:rPr>
        <w:rFonts w:ascii="Arial" w:hAnsi="Arial" w:hint="default"/>
      </w:rPr>
    </w:lvl>
    <w:lvl w:ilvl="4" w:tplc="F0F466CC" w:tentative="1">
      <w:start w:val="1"/>
      <w:numFmt w:val="bullet"/>
      <w:lvlText w:val="•"/>
      <w:lvlJc w:val="left"/>
      <w:pPr>
        <w:tabs>
          <w:tab w:val="num" w:pos="3600"/>
        </w:tabs>
        <w:ind w:left="3600" w:hanging="360"/>
      </w:pPr>
      <w:rPr>
        <w:rFonts w:ascii="Arial" w:hAnsi="Arial" w:hint="default"/>
      </w:rPr>
    </w:lvl>
    <w:lvl w:ilvl="5" w:tplc="366E92FE" w:tentative="1">
      <w:start w:val="1"/>
      <w:numFmt w:val="bullet"/>
      <w:lvlText w:val="•"/>
      <w:lvlJc w:val="left"/>
      <w:pPr>
        <w:tabs>
          <w:tab w:val="num" w:pos="4320"/>
        </w:tabs>
        <w:ind w:left="4320" w:hanging="360"/>
      </w:pPr>
      <w:rPr>
        <w:rFonts w:ascii="Arial" w:hAnsi="Arial" w:hint="default"/>
      </w:rPr>
    </w:lvl>
    <w:lvl w:ilvl="6" w:tplc="B02E560C" w:tentative="1">
      <w:start w:val="1"/>
      <w:numFmt w:val="bullet"/>
      <w:lvlText w:val="•"/>
      <w:lvlJc w:val="left"/>
      <w:pPr>
        <w:tabs>
          <w:tab w:val="num" w:pos="5040"/>
        </w:tabs>
        <w:ind w:left="5040" w:hanging="360"/>
      </w:pPr>
      <w:rPr>
        <w:rFonts w:ascii="Arial" w:hAnsi="Arial" w:hint="default"/>
      </w:rPr>
    </w:lvl>
    <w:lvl w:ilvl="7" w:tplc="A3684A00" w:tentative="1">
      <w:start w:val="1"/>
      <w:numFmt w:val="bullet"/>
      <w:lvlText w:val="•"/>
      <w:lvlJc w:val="left"/>
      <w:pPr>
        <w:tabs>
          <w:tab w:val="num" w:pos="5760"/>
        </w:tabs>
        <w:ind w:left="5760" w:hanging="360"/>
      </w:pPr>
      <w:rPr>
        <w:rFonts w:ascii="Arial" w:hAnsi="Arial" w:hint="default"/>
      </w:rPr>
    </w:lvl>
    <w:lvl w:ilvl="8" w:tplc="7A78E6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3C8103A"/>
    <w:multiLevelType w:val="hybridMultilevel"/>
    <w:tmpl w:val="6D2CC060"/>
    <w:lvl w:ilvl="0" w:tplc="9B06A304">
      <w:start w:val="1"/>
      <w:numFmt w:val="bullet"/>
      <w:lvlText w:val="•"/>
      <w:lvlJc w:val="left"/>
      <w:pPr>
        <w:tabs>
          <w:tab w:val="num" w:pos="720"/>
        </w:tabs>
        <w:ind w:left="720" w:hanging="360"/>
      </w:pPr>
      <w:rPr>
        <w:rFonts w:ascii="Arial" w:hAnsi="Arial" w:hint="default"/>
      </w:rPr>
    </w:lvl>
    <w:lvl w:ilvl="1" w:tplc="7376DEC6" w:tentative="1">
      <w:start w:val="1"/>
      <w:numFmt w:val="bullet"/>
      <w:lvlText w:val="•"/>
      <w:lvlJc w:val="left"/>
      <w:pPr>
        <w:tabs>
          <w:tab w:val="num" w:pos="1440"/>
        </w:tabs>
        <w:ind w:left="1440" w:hanging="360"/>
      </w:pPr>
      <w:rPr>
        <w:rFonts w:ascii="Arial" w:hAnsi="Arial" w:hint="default"/>
      </w:rPr>
    </w:lvl>
    <w:lvl w:ilvl="2" w:tplc="F8D0E738" w:tentative="1">
      <w:start w:val="1"/>
      <w:numFmt w:val="bullet"/>
      <w:lvlText w:val="•"/>
      <w:lvlJc w:val="left"/>
      <w:pPr>
        <w:tabs>
          <w:tab w:val="num" w:pos="2160"/>
        </w:tabs>
        <w:ind w:left="2160" w:hanging="360"/>
      </w:pPr>
      <w:rPr>
        <w:rFonts w:ascii="Arial" w:hAnsi="Arial" w:hint="default"/>
      </w:rPr>
    </w:lvl>
    <w:lvl w:ilvl="3" w:tplc="0FF47C18" w:tentative="1">
      <w:start w:val="1"/>
      <w:numFmt w:val="bullet"/>
      <w:lvlText w:val="•"/>
      <w:lvlJc w:val="left"/>
      <w:pPr>
        <w:tabs>
          <w:tab w:val="num" w:pos="2880"/>
        </w:tabs>
        <w:ind w:left="2880" w:hanging="360"/>
      </w:pPr>
      <w:rPr>
        <w:rFonts w:ascii="Arial" w:hAnsi="Arial" w:hint="default"/>
      </w:rPr>
    </w:lvl>
    <w:lvl w:ilvl="4" w:tplc="4A041028" w:tentative="1">
      <w:start w:val="1"/>
      <w:numFmt w:val="bullet"/>
      <w:lvlText w:val="•"/>
      <w:lvlJc w:val="left"/>
      <w:pPr>
        <w:tabs>
          <w:tab w:val="num" w:pos="3600"/>
        </w:tabs>
        <w:ind w:left="3600" w:hanging="360"/>
      </w:pPr>
      <w:rPr>
        <w:rFonts w:ascii="Arial" w:hAnsi="Arial" w:hint="default"/>
      </w:rPr>
    </w:lvl>
    <w:lvl w:ilvl="5" w:tplc="52C23B16" w:tentative="1">
      <w:start w:val="1"/>
      <w:numFmt w:val="bullet"/>
      <w:lvlText w:val="•"/>
      <w:lvlJc w:val="left"/>
      <w:pPr>
        <w:tabs>
          <w:tab w:val="num" w:pos="4320"/>
        </w:tabs>
        <w:ind w:left="4320" w:hanging="360"/>
      </w:pPr>
      <w:rPr>
        <w:rFonts w:ascii="Arial" w:hAnsi="Arial" w:hint="default"/>
      </w:rPr>
    </w:lvl>
    <w:lvl w:ilvl="6" w:tplc="4746C2AE" w:tentative="1">
      <w:start w:val="1"/>
      <w:numFmt w:val="bullet"/>
      <w:lvlText w:val="•"/>
      <w:lvlJc w:val="left"/>
      <w:pPr>
        <w:tabs>
          <w:tab w:val="num" w:pos="5040"/>
        </w:tabs>
        <w:ind w:left="5040" w:hanging="360"/>
      </w:pPr>
      <w:rPr>
        <w:rFonts w:ascii="Arial" w:hAnsi="Arial" w:hint="default"/>
      </w:rPr>
    </w:lvl>
    <w:lvl w:ilvl="7" w:tplc="4998CDE0" w:tentative="1">
      <w:start w:val="1"/>
      <w:numFmt w:val="bullet"/>
      <w:lvlText w:val="•"/>
      <w:lvlJc w:val="left"/>
      <w:pPr>
        <w:tabs>
          <w:tab w:val="num" w:pos="5760"/>
        </w:tabs>
        <w:ind w:left="5760" w:hanging="360"/>
      </w:pPr>
      <w:rPr>
        <w:rFonts w:ascii="Arial" w:hAnsi="Arial" w:hint="default"/>
      </w:rPr>
    </w:lvl>
    <w:lvl w:ilvl="8" w:tplc="AA644B1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79D265B"/>
    <w:multiLevelType w:val="hybridMultilevel"/>
    <w:tmpl w:val="5B508C0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1D0464CC"/>
    <w:multiLevelType w:val="hybridMultilevel"/>
    <w:tmpl w:val="51FCB5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3FC2FD7"/>
    <w:multiLevelType w:val="hybridMultilevel"/>
    <w:tmpl w:val="0D780A3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9834A32"/>
    <w:multiLevelType w:val="hybridMultilevel"/>
    <w:tmpl w:val="5F000DA6"/>
    <w:lvl w:ilvl="0" w:tplc="F6CCB676">
      <w:start w:val="1"/>
      <w:numFmt w:val="bullet"/>
      <w:lvlText w:val="•"/>
      <w:lvlJc w:val="left"/>
      <w:pPr>
        <w:tabs>
          <w:tab w:val="num" w:pos="720"/>
        </w:tabs>
        <w:ind w:left="720" w:hanging="360"/>
      </w:pPr>
      <w:rPr>
        <w:rFonts w:ascii="Arial" w:hAnsi="Arial" w:hint="default"/>
      </w:rPr>
    </w:lvl>
    <w:lvl w:ilvl="1" w:tplc="47F870E8" w:tentative="1">
      <w:start w:val="1"/>
      <w:numFmt w:val="bullet"/>
      <w:lvlText w:val="•"/>
      <w:lvlJc w:val="left"/>
      <w:pPr>
        <w:tabs>
          <w:tab w:val="num" w:pos="1440"/>
        </w:tabs>
        <w:ind w:left="1440" w:hanging="360"/>
      </w:pPr>
      <w:rPr>
        <w:rFonts w:ascii="Arial" w:hAnsi="Arial" w:hint="default"/>
      </w:rPr>
    </w:lvl>
    <w:lvl w:ilvl="2" w:tplc="D4E04FDC" w:tentative="1">
      <w:start w:val="1"/>
      <w:numFmt w:val="bullet"/>
      <w:lvlText w:val="•"/>
      <w:lvlJc w:val="left"/>
      <w:pPr>
        <w:tabs>
          <w:tab w:val="num" w:pos="2160"/>
        </w:tabs>
        <w:ind w:left="2160" w:hanging="360"/>
      </w:pPr>
      <w:rPr>
        <w:rFonts w:ascii="Arial" w:hAnsi="Arial" w:hint="default"/>
      </w:rPr>
    </w:lvl>
    <w:lvl w:ilvl="3" w:tplc="3CCCB566" w:tentative="1">
      <w:start w:val="1"/>
      <w:numFmt w:val="bullet"/>
      <w:lvlText w:val="•"/>
      <w:lvlJc w:val="left"/>
      <w:pPr>
        <w:tabs>
          <w:tab w:val="num" w:pos="2880"/>
        </w:tabs>
        <w:ind w:left="2880" w:hanging="360"/>
      </w:pPr>
      <w:rPr>
        <w:rFonts w:ascii="Arial" w:hAnsi="Arial" w:hint="default"/>
      </w:rPr>
    </w:lvl>
    <w:lvl w:ilvl="4" w:tplc="BAD64914" w:tentative="1">
      <w:start w:val="1"/>
      <w:numFmt w:val="bullet"/>
      <w:lvlText w:val="•"/>
      <w:lvlJc w:val="left"/>
      <w:pPr>
        <w:tabs>
          <w:tab w:val="num" w:pos="3600"/>
        </w:tabs>
        <w:ind w:left="3600" w:hanging="360"/>
      </w:pPr>
      <w:rPr>
        <w:rFonts w:ascii="Arial" w:hAnsi="Arial" w:hint="default"/>
      </w:rPr>
    </w:lvl>
    <w:lvl w:ilvl="5" w:tplc="E506B18A" w:tentative="1">
      <w:start w:val="1"/>
      <w:numFmt w:val="bullet"/>
      <w:lvlText w:val="•"/>
      <w:lvlJc w:val="left"/>
      <w:pPr>
        <w:tabs>
          <w:tab w:val="num" w:pos="4320"/>
        </w:tabs>
        <w:ind w:left="4320" w:hanging="360"/>
      </w:pPr>
      <w:rPr>
        <w:rFonts w:ascii="Arial" w:hAnsi="Arial" w:hint="default"/>
      </w:rPr>
    </w:lvl>
    <w:lvl w:ilvl="6" w:tplc="780ABCCA" w:tentative="1">
      <w:start w:val="1"/>
      <w:numFmt w:val="bullet"/>
      <w:lvlText w:val="•"/>
      <w:lvlJc w:val="left"/>
      <w:pPr>
        <w:tabs>
          <w:tab w:val="num" w:pos="5040"/>
        </w:tabs>
        <w:ind w:left="5040" w:hanging="360"/>
      </w:pPr>
      <w:rPr>
        <w:rFonts w:ascii="Arial" w:hAnsi="Arial" w:hint="default"/>
      </w:rPr>
    </w:lvl>
    <w:lvl w:ilvl="7" w:tplc="345884CC" w:tentative="1">
      <w:start w:val="1"/>
      <w:numFmt w:val="bullet"/>
      <w:lvlText w:val="•"/>
      <w:lvlJc w:val="left"/>
      <w:pPr>
        <w:tabs>
          <w:tab w:val="num" w:pos="5760"/>
        </w:tabs>
        <w:ind w:left="5760" w:hanging="360"/>
      </w:pPr>
      <w:rPr>
        <w:rFonts w:ascii="Arial" w:hAnsi="Arial" w:hint="default"/>
      </w:rPr>
    </w:lvl>
    <w:lvl w:ilvl="8" w:tplc="0AB07E4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06520C4"/>
    <w:multiLevelType w:val="hybridMultilevel"/>
    <w:tmpl w:val="56241906"/>
    <w:lvl w:ilvl="0" w:tplc="6284CB92">
      <w:start w:val="1"/>
      <w:numFmt w:val="decimal"/>
      <w:lvlText w:val="%1."/>
      <w:lvlJc w:val="left"/>
      <w:pPr>
        <w:tabs>
          <w:tab w:val="num" w:pos="720"/>
        </w:tabs>
        <w:ind w:left="720" w:hanging="360"/>
      </w:pPr>
    </w:lvl>
    <w:lvl w:ilvl="1" w:tplc="17D8231A">
      <w:start w:val="1"/>
      <w:numFmt w:val="decimal"/>
      <w:lvlText w:val="%2."/>
      <w:lvlJc w:val="left"/>
      <w:pPr>
        <w:tabs>
          <w:tab w:val="num" w:pos="1440"/>
        </w:tabs>
        <w:ind w:left="1440" w:hanging="360"/>
      </w:pPr>
    </w:lvl>
    <w:lvl w:ilvl="2" w:tplc="E280D220" w:tentative="1">
      <w:start w:val="1"/>
      <w:numFmt w:val="decimal"/>
      <w:lvlText w:val="%3."/>
      <w:lvlJc w:val="left"/>
      <w:pPr>
        <w:tabs>
          <w:tab w:val="num" w:pos="2160"/>
        </w:tabs>
        <w:ind w:left="2160" w:hanging="360"/>
      </w:pPr>
    </w:lvl>
    <w:lvl w:ilvl="3" w:tplc="B55283C4" w:tentative="1">
      <w:start w:val="1"/>
      <w:numFmt w:val="decimal"/>
      <w:lvlText w:val="%4."/>
      <w:lvlJc w:val="left"/>
      <w:pPr>
        <w:tabs>
          <w:tab w:val="num" w:pos="2880"/>
        </w:tabs>
        <w:ind w:left="2880" w:hanging="360"/>
      </w:pPr>
    </w:lvl>
    <w:lvl w:ilvl="4" w:tplc="9078DEE0" w:tentative="1">
      <w:start w:val="1"/>
      <w:numFmt w:val="decimal"/>
      <w:lvlText w:val="%5."/>
      <w:lvlJc w:val="left"/>
      <w:pPr>
        <w:tabs>
          <w:tab w:val="num" w:pos="3600"/>
        </w:tabs>
        <w:ind w:left="3600" w:hanging="360"/>
      </w:pPr>
    </w:lvl>
    <w:lvl w:ilvl="5" w:tplc="BC8CCAAA" w:tentative="1">
      <w:start w:val="1"/>
      <w:numFmt w:val="decimal"/>
      <w:lvlText w:val="%6."/>
      <w:lvlJc w:val="left"/>
      <w:pPr>
        <w:tabs>
          <w:tab w:val="num" w:pos="4320"/>
        </w:tabs>
        <w:ind w:left="4320" w:hanging="360"/>
      </w:pPr>
    </w:lvl>
    <w:lvl w:ilvl="6" w:tplc="76DA2636" w:tentative="1">
      <w:start w:val="1"/>
      <w:numFmt w:val="decimal"/>
      <w:lvlText w:val="%7."/>
      <w:lvlJc w:val="left"/>
      <w:pPr>
        <w:tabs>
          <w:tab w:val="num" w:pos="5040"/>
        </w:tabs>
        <w:ind w:left="5040" w:hanging="360"/>
      </w:pPr>
    </w:lvl>
    <w:lvl w:ilvl="7" w:tplc="53D0ED82" w:tentative="1">
      <w:start w:val="1"/>
      <w:numFmt w:val="decimal"/>
      <w:lvlText w:val="%8."/>
      <w:lvlJc w:val="left"/>
      <w:pPr>
        <w:tabs>
          <w:tab w:val="num" w:pos="5760"/>
        </w:tabs>
        <w:ind w:left="5760" w:hanging="360"/>
      </w:pPr>
    </w:lvl>
    <w:lvl w:ilvl="8" w:tplc="562C37C4" w:tentative="1">
      <w:start w:val="1"/>
      <w:numFmt w:val="decimal"/>
      <w:lvlText w:val="%9."/>
      <w:lvlJc w:val="left"/>
      <w:pPr>
        <w:tabs>
          <w:tab w:val="num" w:pos="6480"/>
        </w:tabs>
        <w:ind w:left="6480" w:hanging="360"/>
      </w:pPr>
    </w:lvl>
  </w:abstractNum>
  <w:abstractNum w:abstractNumId="7" w15:restartNumberingAfterBreak="0">
    <w:nsid w:val="43972935"/>
    <w:multiLevelType w:val="hybridMultilevel"/>
    <w:tmpl w:val="1F94F630"/>
    <w:lvl w:ilvl="0" w:tplc="28326B4C">
      <w:start w:val="1"/>
      <w:numFmt w:val="bullet"/>
      <w:lvlText w:val="•"/>
      <w:lvlJc w:val="left"/>
      <w:pPr>
        <w:tabs>
          <w:tab w:val="num" w:pos="720"/>
        </w:tabs>
        <w:ind w:left="720" w:hanging="360"/>
      </w:pPr>
      <w:rPr>
        <w:rFonts w:ascii="Arial" w:hAnsi="Arial" w:hint="default"/>
      </w:rPr>
    </w:lvl>
    <w:lvl w:ilvl="1" w:tplc="A3BE3E94" w:tentative="1">
      <w:start w:val="1"/>
      <w:numFmt w:val="bullet"/>
      <w:lvlText w:val="•"/>
      <w:lvlJc w:val="left"/>
      <w:pPr>
        <w:tabs>
          <w:tab w:val="num" w:pos="1440"/>
        </w:tabs>
        <w:ind w:left="1440" w:hanging="360"/>
      </w:pPr>
      <w:rPr>
        <w:rFonts w:ascii="Arial" w:hAnsi="Arial" w:hint="default"/>
      </w:rPr>
    </w:lvl>
    <w:lvl w:ilvl="2" w:tplc="0D9A437C" w:tentative="1">
      <w:start w:val="1"/>
      <w:numFmt w:val="bullet"/>
      <w:lvlText w:val="•"/>
      <w:lvlJc w:val="left"/>
      <w:pPr>
        <w:tabs>
          <w:tab w:val="num" w:pos="2160"/>
        </w:tabs>
        <w:ind w:left="2160" w:hanging="360"/>
      </w:pPr>
      <w:rPr>
        <w:rFonts w:ascii="Arial" w:hAnsi="Arial" w:hint="default"/>
      </w:rPr>
    </w:lvl>
    <w:lvl w:ilvl="3" w:tplc="6242E6CE" w:tentative="1">
      <w:start w:val="1"/>
      <w:numFmt w:val="bullet"/>
      <w:lvlText w:val="•"/>
      <w:lvlJc w:val="left"/>
      <w:pPr>
        <w:tabs>
          <w:tab w:val="num" w:pos="2880"/>
        </w:tabs>
        <w:ind w:left="2880" w:hanging="360"/>
      </w:pPr>
      <w:rPr>
        <w:rFonts w:ascii="Arial" w:hAnsi="Arial" w:hint="default"/>
      </w:rPr>
    </w:lvl>
    <w:lvl w:ilvl="4" w:tplc="F5B81F54" w:tentative="1">
      <w:start w:val="1"/>
      <w:numFmt w:val="bullet"/>
      <w:lvlText w:val="•"/>
      <w:lvlJc w:val="left"/>
      <w:pPr>
        <w:tabs>
          <w:tab w:val="num" w:pos="3600"/>
        </w:tabs>
        <w:ind w:left="3600" w:hanging="360"/>
      </w:pPr>
      <w:rPr>
        <w:rFonts w:ascii="Arial" w:hAnsi="Arial" w:hint="default"/>
      </w:rPr>
    </w:lvl>
    <w:lvl w:ilvl="5" w:tplc="56403B06" w:tentative="1">
      <w:start w:val="1"/>
      <w:numFmt w:val="bullet"/>
      <w:lvlText w:val="•"/>
      <w:lvlJc w:val="left"/>
      <w:pPr>
        <w:tabs>
          <w:tab w:val="num" w:pos="4320"/>
        </w:tabs>
        <w:ind w:left="4320" w:hanging="360"/>
      </w:pPr>
      <w:rPr>
        <w:rFonts w:ascii="Arial" w:hAnsi="Arial" w:hint="default"/>
      </w:rPr>
    </w:lvl>
    <w:lvl w:ilvl="6" w:tplc="A394F474" w:tentative="1">
      <w:start w:val="1"/>
      <w:numFmt w:val="bullet"/>
      <w:lvlText w:val="•"/>
      <w:lvlJc w:val="left"/>
      <w:pPr>
        <w:tabs>
          <w:tab w:val="num" w:pos="5040"/>
        </w:tabs>
        <w:ind w:left="5040" w:hanging="360"/>
      </w:pPr>
      <w:rPr>
        <w:rFonts w:ascii="Arial" w:hAnsi="Arial" w:hint="default"/>
      </w:rPr>
    </w:lvl>
    <w:lvl w:ilvl="7" w:tplc="891EB514" w:tentative="1">
      <w:start w:val="1"/>
      <w:numFmt w:val="bullet"/>
      <w:lvlText w:val="•"/>
      <w:lvlJc w:val="left"/>
      <w:pPr>
        <w:tabs>
          <w:tab w:val="num" w:pos="5760"/>
        </w:tabs>
        <w:ind w:left="5760" w:hanging="360"/>
      </w:pPr>
      <w:rPr>
        <w:rFonts w:ascii="Arial" w:hAnsi="Arial" w:hint="default"/>
      </w:rPr>
    </w:lvl>
    <w:lvl w:ilvl="8" w:tplc="68B0895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D8E0D9B"/>
    <w:multiLevelType w:val="multilevel"/>
    <w:tmpl w:val="3C44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1D64DB"/>
    <w:multiLevelType w:val="multilevel"/>
    <w:tmpl w:val="F4EEF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534440D"/>
    <w:multiLevelType w:val="hybridMultilevel"/>
    <w:tmpl w:val="EFFAF35A"/>
    <w:lvl w:ilvl="0" w:tplc="541AE2B6">
      <w:start w:val="1"/>
      <w:numFmt w:val="bullet"/>
      <w:lvlText w:val="•"/>
      <w:lvlJc w:val="left"/>
      <w:pPr>
        <w:tabs>
          <w:tab w:val="num" w:pos="720"/>
        </w:tabs>
        <w:ind w:left="720" w:hanging="360"/>
      </w:pPr>
      <w:rPr>
        <w:rFonts w:ascii="Arial" w:hAnsi="Arial" w:hint="default"/>
      </w:rPr>
    </w:lvl>
    <w:lvl w:ilvl="1" w:tplc="FBA8014E" w:tentative="1">
      <w:start w:val="1"/>
      <w:numFmt w:val="bullet"/>
      <w:lvlText w:val="•"/>
      <w:lvlJc w:val="left"/>
      <w:pPr>
        <w:tabs>
          <w:tab w:val="num" w:pos="1440"/>
        </w:tabs>
        <w:ind w:left="1440" w:hanging="360"/>
      </w:pPr>
      <w:rPr>
        <w:rFonts w:ascii="Arial" w:hAnsi="Arial" w:hint="default"/>
      </w:rPr>
    </w:lvl>
    <w:lvl w:ilvl="2" w:tplc="89947EEE" w:tentative="1">
      <w:start w:val="1"/>
      <w:numFmt w:val="bullet"/>
      <w:lvlText w:val="•"/>
      <w:lvlJc w:val="left"/>
      <w:pPr>
        <w:tabs>
          <w:tab w:val="num" w:pos="2160"/>
        </w:tabs>
        <w:ind w:left="2160" w:hanging="360"/>
      </w:pPr>
      <w:rPr>
        <w:rFonts w:ascii="Arial" w:hAnsi="Arial" w:hint="default"/>
      </w:rPr>
    </w:lvl>
    <w:lvl w:ilvl="3" w:tplc="01ECFD56" w:tentative="1">
      <w:start w:val="1"/>
      <w:numFmt w:val="bullet"/>
      <w:lvlText w:val="•"/>
      <w:lvlJc w:val="left"/>
      <w:pPr>
        <w:tabs>
          <w:tab w:val="num" w:pos="2880"/>
        </w:tabs>
        <w:ind w:left="2880" w:hanging="360"/>
      </w:pPr>
      <w:rPr>
        <w:rFonts w:ascii="Arial" w:hAnsi="Arial" w:hint="default"/>
      </w:rPr>
    </w:lvl>
    <w:lvl w:ilvl="4" w:tplc="82407236" w:tentative="1">
      <w:start w:val="1"/>
      <w:numFmt w:val="bullet"/>
      <w:lvlText w:val="•"/>
      <w:lvlJc w:val="left"/>
      <w:pPr>
        <w:tabs>
          <w:tab w:val="num" w:pos="3600"/>
        </w:tabs>
        <w:ind w:left="3600" w:hanging="360"/>
      </w:pPr>
      <w:rPr>
        <w:rFonts w:ascii="Arial" w:hAnsi="Arial" w:hint="default"/>
      </w:rPr>
    </w:lvl>
    <w:lvl w:ilvl="5" w:tplc="0EB20B5C" w:tentative="1">
      <w:start w:val="1"/>
      <w:numFmt w:val="bullet"/>
      <w:lvlText w:val="•"/>
      <w:lvlJc w:val="left"/>
      <w:pPr>
        <w:tabs>
          <w:tab w:val="num" w:pos="4320"/>
        </w:tabs>
        <w:ind w:left="4320" w:hanging="360"/>
      </w:pPr>
      <w:rPr>
        <w:rFonts w:ascii="Arial" w:hAnsi="Arial" w:hint="default"/>
      </w:rPr>
    </w:lvl>
    <w:lvl w:ilvl="6" w:tplc="036A39E2" w:tentative="1">
      <w:start w:val="1"/>
      <w:numFmt w:val="bullet"/>
      <w:lvlText w:val="•"/>
      <w:lvlJc w:val="left"/>
      <w:pPr>
        <w:tabs>
          <w:tab w:val="num" w:pos="5040"/>
        </w:tabs>
        <w:ind w:left="5040" w:hanging="360"/>
      </w:pPr>
      <w:rPr>
        <w:rFonts w:ascii="Arial" w:hAnsi="Arial" w:hint="default"/>
      </w:rPr>
    </w:lvl>
    <w:lvl w:ilvl="7" w:tplc="18803AEA" w:tentative="1">
      <w:start w:val="1"/>
      <w:numFmt w:val="bullet"/>
      <w:lvlText w:val="•"/>
      <w:lvlJc w:val="left"/>
      <w:pPr>
        <w:tabs>
          <w:tab w:val="num" w:pos="5760"/>
        </w:tabs>
        <w:ind w:left="5760" w:hanging="360"/>
      </w:pPr>
      <w:rPr>
        <w:rFonts w:ascii="Arial" w:hAnsi="Arial" w:hint="default"/>
      </w:rPr>
    </w:lvl>
    <w:lvl w:ilvl="8" w:tplc="A924790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71026FE"/>
    <w:multiLevelType w:val="hybridMultilevel"/>
    <w:tmpl w:val="3FAC35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A557D84"/>
    <w:multiLevelType w:val="hybridMultilevel"/>
    <w:tmpl w:val="E708DB9E"/>
    <w:lvl w:ilvl="0" w:tplc="E5269BE2">
      <w:start w:val="1"/>
      <w:numFmt w:val="bullet"/>
      <w:lvlText w:val="•"/>
      <w:lvlJc w:val="left"/>
      <w:pPr>
        <w:tabs>
          <w:tab w:val="num" w:pos="720"/>
        </w:tabs>
        <w:ind w:left="720" w:hanging="360"/>
      </w:pPr>
      <w:rPr>
        <w:rFonts w:ascii="Arial" w:hAnsi="Arial" w:hint="default"/>
      </w:rPr>
    </w:lvl>
    <w:lvl w:ilvl="1" w:tplc="97CA85F2" w:tentative="1">
      <w:start w:val="1"/>
      <w:numFmt w:val="bullet"/>
      <w:lvlText w:val="•"/>
      <w:lvlJc w:val="left"/>
      <w:pPr>
        <w:tabs>
          <w:tab w:val="num" w:pos="1440"/>
        </w:tabs>
        <w:ind w:left="1440" w:hanging="360"/>
      </w:pPr>
      <w:rPr>
        <w:rFonts w:ascii="Arial" w:hAnsi="Arial" w:hint="default"/>
      </w:rPr>
    </w:lvl>
    <w:lvl w:ilvl="2" w:tplc="0DD032BA" w:tentative="1">
      <w:start w:val="1"/>
      <w:numFmt w:val="bullet"/>
      <w:lvlText w:val="•"/>
      <w:lvlJc w:val="left"/>
      <w:pPr>
        <w:tabs>
          <w:tab w:val="num" w:pos="2160"/>
        </w:tabs>
        <w:ind w:left="2160" w:hanging="360"/>
      </w:pPr>
      <w:rPr>
        <w:rFonts w:ascii="Arial" w:hAnsi="Arial" w:hint="default"/>
      </w:rPr>
    </w:lvl>
    <w:lvl w:ilvl="3" w:tplc="6AC0C6F8" w:tentative="1">
      <w:start w:val="1"/>
      <w:numFmt w:val="bullet"/>
      <w:lvlText w:val="•"/>
      <w:lvlJc w:val="left"/>
      <w:pPr>
        <w:tabs>
          <w:tab w:val="num" w:pos="2880"/>
        </w:tabs>
        <w:ind w:left="2880" w:hanging="360"/>
      </w:pPr>
      <w:rPr>
        <w:rFonts w:ascii="Arial" w:hAnsi="Arial" w:hint="default"/>
      </w:rPr>
    </w:lvl>
    <w:lvl w:ilvl="4" w:tplc="B436F322" w:tentative="1">
      <w:start w:val="1"/>
      <w:numFmt w:val="bullet"/>
      <w:lvlText w:val="•"/>
      <w:lvlJc w:val="left"/>
      <w:pPr>
        <w:tabs>
          <w:tab w:val="num" w:pos="3600"/>
        </w:tabs>
        <w:ind w:left="3600" w:hanging="360"/>
      </w:pPr>
      <w:rPr>
        <w:rFonts w:ascii="Arial" w:hAnsi="Arial" w:hint="default"/>
      </w:rPr>
    </w:lvl>
    <w:lvl w:ilvl="5" w:tplc="FC96A8AE" w:tentative="1">
      <w:start w:val="1"/>
      <w:numFmt w:val="bullet"/>
      <w:lvlText w:val="•"/>
      <w:lvlJc w:val="left"/>
      <w:pPr>
        <w:tabs>
          <w:tab w:val="num" w:pos="4320"/>
        </w:tabs>
        <w:ind w:left="4320" w:hanging="360"/>
      </w:pPr>
      <w:rPr>
        <w:rFonts w:ascii="Arial" w:hAnsi="Arial" w:hint="default"/>
      </w:rPr>
    </w:lvl>
    <w:lvl w:ilvl="6" w:tplc="B66038F6" w:tentative="1">
      <w:start w:val="1"/>
      <w:numFmt w:val="bullet"/>
      <w:lvlText w:val="•"/>
      <w:lvlJc w:val="left"/>
      <w:pPr>
        <w:tabs>
          <w:tab w:val="num" w:pos="5040"/>
        </w:tabs>
        <w:ind w:left="5040" w:hanging="360"/>
      </w:pPr>
      <w:rPr>
        <w:rFonts w:ascii="Arial" w:hAnsi="Arial" w:hint="default"/>
      </w:rPr>
    </w:lvl>
    <w:lvl w:ilvl="7" w:tplc="C88C2846" w:tentative="1">
      <w:start w:val="1"/>
      <w:numFmt w:val="bullet"/>
      <w:lvlText w:val="•"/>
      <w:lvlJc w:val="left"/>
      <w:pPr>
        <w:tabs>
          <w:tab w:val="num" w:pos="5760"/>
        </w:tabs>
        <w:ind w:left="5760" w:hanging="360"/>
      </w:pPr>
      <w:rPr>
        <w:rFonts w:ascii="Arial" w:hAnsi="Arial" w:hint="default"/>
      </w:rPr>
    </w:lvl>
    <w:lvl w:ilvl="8" w:tplc="8DA68F8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B515FF2"/>
    <w:multiLevelType w:val="hybridMultilevel"/>
    <w:tmpl w:val="3F60A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4826C48"/>
    <w:multiLevelType w:val="hybridMultilevel"/>
    <w:tmpl w:val="9FC018D2"/>
    <w:lvl w:ilvl="0" w:tplc="6FD60182">
      <w:start w:val="1"/>
      <w:numFmt w:val="bullet"/>
      <w:lvlText w:val="•"/>
      <w:lvlJc w:val="left"/>
      <w:pPr>
        <w:tabs>
          <w:tab w:val="num" w:pos="720"/>
        </w:tabs>
        <w:ind w:left="720" w:hanging="360"/>
      </w:pPr>
      <w:rPr>
        <w:rFonts w:ascii="Arial" w:hAnsi="Arial" w:hint="default"/>
      </w:rPr>
    </w:lvl>
    <w:lvl w:ilvl="1" w:tplc="440837E2" w:tentative="1">
      <w:start w:val="1"/>
      <w:numFmt w:val="bullet"/>
      <w:lvlText w:val="•"/>
      <w:lvlJc w:val="left"/>
      <w:pPr>
        <w:tabs>
          <w:tab w:val="num" w:pos="1440"/>
        </w:tabs>
        <w:ind w:left="1440" w:hanging="360"/>
      </w:pPr>
      <w:rPr>
        <w:rFonts w:ascii="Arial" w:hAnsi="Arial" w:hint="default"/>
      </w:rPr>
    </w:lvl>
    <w:lvl w:ilvl="2" w:tplc="2D3CB7BA" w:tentative="1">
      <w:start w:val="1"/>
      <w:numFmt w:val="bullet"/>
      <w:lvlText w:val="•"/>
      <w:lvlJc w:val="left"/>
      <w:pPr>
        <w:tabs>
          <w:tab w:val="num" w:pos="2160"/>
        </w:tabs>
        <w:ind w:left="2160" w:hanging="360"/>
      </w:pPr>
      <w:rPr>
        <w:rFonts w:ascii="Arial" w:hAnsi="Arial" w:hint="default"/>
      </w:rPr>
    </w:lvl>
    <w:lvl w:ilvl="3" w:tplc="D2B61580" w:tentative="1">
      <w:start w:val="1"/>
      <w:numFmt w:val="bullet"/>
      <w:lvlText w:val="•"/>
      <w:lvlJc w:val="left"/>
      <w:pPr>
        <w:tabs>
          <w:tab w:val="num" w:pos="2880"/>
        </w:tabs>
        <w:ind w:left="2880" w:hanging="360"/>
      </w:pPr>
      <w:rPr>
        <w:rFonts w:ascii="Arial" w:hAnsi="Arial" w:hint="default"/>
      </w:rPr>
    </w:lvl>
    <w:lvl w:ilvl="4" w:tplc="13480FE4" w:tentative="1">
      <w:start w:val="1"/>
      <w:numFmt w:val="bullet"/>
      <w:lvlText w:val="•"/>
      <w:lvlJc w:val="left"/>
      <w:pPr>
        <w:tabs>
          <w:tab w:val="num" w:pos="3600"/>
        </w:tabs>
        <w:ind w:left="3600" w:hanging="360"/>
      </w:pPr>
      <w:rPr>
        <w:rFonts w:ascii="Arial" w:hAnsi="Arial" w:hint="default"/>
      </w:rPr>
    </w:lvl>
    <w:lvl w:ilvl="5" w:tplc="E5A47C26" w:tentative="1">
      <w:start w:val="1"/>
      <w:numFmt w:val="bullet"/>
      <w:lvlText w:val="•"/>
      <w:lvlJc w:val="left"/>
      <w:pPr>
        <w:tabs>
          <w:tab w:val="num" w:pos="4320"/>
        </w:tabs>
        <w:ind w:left="4320" w:hanging="360"/>
      </w:pPr>
      <w:rPr>
        <w:rFonts w:ascii="Arial" w:hAnsi="Arial" w:hint="default"/>
      </w:rPr>
    </w:lvl>
    <w:lvl w:ilvl="6" w:tplc="5CEC5A7C" w:tentative="1">
      <w:start w:val="1"/>
      <w:numFmt w:val="bullet"/>
      <w:lvlText w:val="•"/>
      <w:lvlJc w:val="left"/>
      <w:pPr>
        <w:tabs>
          <w:tab w:val="num" w:pos="5040"/>
        </w:tabs>
        <w:ind w:left="5040" w:hanging="360"/>
      </w:pPr>
      <w:rPr>
        <w:rFonts w:ascii="Arial" w:hAnsi="Arial" w:hint="default"/>
      </w:rPr>
    </w:lvl>
    <w:lvl w:ilvl="7" w:tplc="B644E31A" w:tentative="1">
      <w:start w:val="1"/>
      <w:numFmt w:val="bullet"/>
      <w:lvlText w:val="•"/>
      <w:lvlJc w:val="left"/>
      <w:pPr>
        <w:tabs>
          <w:tab w:val="num" w:pos="5760"/>
        </w:tabs>
        <w:ind w:left="5760" w:hanging="360"/>
      </w:pPr>
      <w:rPr>
        <w:rFonts w:ascii="Arial" w:hAnsi="Arial" w:hint="default"/>
      </w:rPr>
    </w:lvl>
    <w:lvl w:ilvl="8" w:tplc="04D6EDF6"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11"/>
  </w:num>
  <w:num w:numId="3">
    <w:abstractNumId w:val="12"/>
  </w:num>
  <w:num w:numId="4">
    <w:abstractNumId w:val="13"/>
  </w:num>
  <w:num w:numId="5">
    <w:abstractNumId w:val="1"/>
  </w:num>
  <w:num w:numId="6">
    <w:abstractNumId w:val="8"/>
  </w:num>
  <w:num w:numId="7">
    <w:abstractNumId w:val="5"/>
  </w:num>
  <w:num w:numId="8">
    <w:abstractNumId w:val="9"/>
  </w:num>
  <w:num w:numId="9">
    <w:abstractNumId w:val="2"/>
  </w:num>
  <w:num w:numId="10">
    <w:abstractNumId w:val="3"/>
  </w:num>
  <w:num w:numId="11">
    <w:abstractNumId w:val="10"/>
  </w:num>
  <w:num w:numId="12">
    <w:abstractNumId w:val="14"/>
  </w:num>
  <w:num w:numId="13">
    <w:abstractNumId w:val="6"/>
  </w:num>
  <w:num w:numId="14">
    <w:abstractNumId w:val="7"/>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C2C"/>
    <w:rsid w:val="000324FC"/>
    <w:rsid w:val="00036879"/>
    <w:rsid w:val="001038C8"/>
    <w:rsid w:val="001608F8"/>
    <w:rsid w:val="00181081"/>
    <w:rsid w:val="00213622"/>
    <w:rsid w:val="00231CB1"/>
    <w:rsid w:val="00244CCD"/>
    <w:rsid w:val="00285746"/>
    <w:rsid w:val="002A7F65"/>
    <w:rsid w:val="002C2302"/>
    <w:rsid w:val="00322C5A"/>
    <w:rsid w:val="00373C2C"/>
    <w:rsid w:val="00487E0E"/>
    <w:rsid w:val="00557F38"/>
    <w:rsid w:val="00567AEE"/>
    <w:rsid w:val="005F590D"/>
    <w:rsid w:val="00670385"/>
    <w:rsid w:val="00682028"/>
    <w:rsid w:val="006D4DAA"/>
    <w:rsid w:val="006F29CE"/>
    <w:rsid w:val="00791B56"/>
    <w:rsid w:val="00791F75"/>
    <w:rsid w:val="008828A5"/>
    <w:rsid w:val="008948AF"/>
    <w:rsid w:val="00942932"/>
    <w:rsid w:val="00946100"/>
    <w:rsid w:val="009D5DB1"/>
    <w:rsid w:val="009F644C"/>
    <w:rsid w:val="00A02198"/>
    <w:rsid w:val="00A12B47"/>
    <w:rsid w:val="00A273D5"/>
    <w:rsid w:val="00AA389F"/>
    <w:rsid w:val="00AD2D35"/>
    <w:rsid w:val="00C54593"/>
    <w:rsid w:val="00C57283"/>
    <w:rsid w:val="00E11E73"/>
    <w:rsid w:val="00E356AF"/>
    <w:rsid w:val="00E478AB"/>
    <w:rsid w:val="00E636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D0F4E"/>
  <w15:chartTrackingRefBased/>
  <w15:docId w15:val="{0C766407-6ED4-422D-AD7D-820AFC371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356AF"/>
    <w:pPr>
      <w:ind w:left="720"/>
      <w:contextualSpacing/>
    </w:pPr>
  </w:style>
  <w:style w:type="paragraph" w:customStyle="1" w:styleId="text-black">
    <w:name w:val="text-black"/>
    <w:basedOn w:val="Normal"/>
    <w:rsid w:val="001038C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CdigoHTML">
    <w:name w:val="HTML Code"/>
    <w:basedOn w:val="Fuentedeprrafopredeter"/>
    <w:uiPriority w:val="99"/>
    <w:semiHidden/>
    <w:unhideWhenUsed/>
    <w:rsid w:val="001038C8"/>
    <w:rPr>
      <w:rFonts w:ascii="Courier New" w:eastAsia="Times New Roman" w:hAnsi="Courier New" w:cs="Courier New"/>
      <w:sz w:val="20"/>
      <w:szCs w:val="20"/>
    </w:rPr>
  </w:style>
  <w:style w:type="character" w:styleId="Hipervnculo">
    <w:name w:val="Hyperlink"/>
    <w:basedOn w:val="Fuentedeprrafopredeter"/>
    <w:uiPriority w:val="99"/>
    <w:unhideWhenUsed/>
    <w:rsid w:val="00244CCD"/>
    <w:rPr>
      <w:color w:val="0563C1" w:themeColor="hyperlink"/>
      <w:u w:val="single"/>
    </w:rPr>
  </w:style>
  <w:style w:type="character" w:styleId="Mencinsinresolver">
    <w:name w:val="Unresolved Mention"/>
    <w:basedOn w:val="Fuentedeprrafopredeter"/>
    <w:uiPriority w:val="99"/>
    <w:semiHidden/>
    <w:unhideWhenUsed/>
    <w:rsid w:val="00244CCD"/>
    <w:rPr>
      <w:color w:val="605E5C"/>
      <w:shd w:val="clear" w:color="auto" w:fill="E1DFDD"/>
    </w:rPr>
  </w:style>
  <w:style w:type="character" w:styleId="Hipervnculovisitado">
    <w:name w:val="FollowedHyperlink"/>
    <w:basedOn w:val="Fuentedeprrafopredeter"/>
    <w:uiPriority w:val="99"/>
    <w:semiHidden/>
    <w:unhideWhenUsed/>
    <w:rsid w:val="00244C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500017">
      <w:bodyDiv w:val="1"/>
      <w:marLeft w:val="0"/>
      <w:marRight w:val="0"/>
      <w:marTop w:val="0"/>
      <w:marBottom w:val="0"/>
      <w:divBdr>
        <w:top w:val="none" w:sz="0" w:space="0" w:color="auto"/>
        <w:left w:val="none" w:sz="0" w:space="0" w:color="auto"/>
        <w:bottom w:val="none" w:sz="0" w:space="0" w:color="auto"/>
        <w:right w:val="none" w:sz="0" w:space="0" w:color="auto"/>
      </w:divBdr>
      <w:divsChild>
        <w:div w:id="263999221">
          <w:marLeft w:val="0"/>
          <w:marRight w:val="0"/>
          <w:marTop w:val="0"/>
          <w:marBottom w:val="0"/>
          <w:divBdr>
            <w:top w:val="none" w:sz="0" w:space="0" w:color="auto"/>
            <w:left w:val="none" w:sz="0" w:space="0" w:color="auto"/>
            <w:bottom w:val="none" w:sz="0" w:space="0" w:color="auto"/>
            <w:right w:val="none" w:sz="0" w:space="0" w:color="auto"/>
          </w:divBdr>
        </w:div>
        <w:div w:id="958755631">
          <w:marLeft w:val="0"/>
          <w:marRight w:val="0"/>
          <w:marTop w:val="0"/>
          <w:marBottom w:val="0"/>
          <w:divBdr>
            <w:top w:val="none" w:sz="0" w:space="0" w:color="auto"/>
            <w:left w:val="none" w:sz="0" w:space="0" w:color="auto"/>
            <w:bottom w:val="none" w:sz="0" w:space="0" w:color="auto"/>
            <w:right w:val="none" w:sz="0" w:space="0" w:color="auto"/>
          </w:divBdr>
        </w:div>
      </w:divsChild>
    </w:div>
    <w:div w:id="243227236">
      <w:bodyDiv w:val="1"/>
      <w:marLeft w:val="0"/>
      <w:marRight w:val="0"/>
      <w:marTop w:val="0"/>
      <w:marBottom w:val="0"/>
      <w:divBdr>
        <w:top w:val="none" w:sz="0" w:space="0" w:color="auto"/>
        <w:left w:val="none" w:sz="0" w:space="0" w:color="auto"/>
        <w:bottom w:val="none" w:sz="0" w:space="0" w:color="auto"/>
        <w:right w:val="none" w:sz="0" w:space="0" w:color="auto"/>
      </w:divBdr>
      <w:divsChild>
        <w:div w:id="398094898">
          <w:marLeft w:val="0"/>
          <w:marRight w:val="0"/>
          <w:marTop w:val="0"/>
          <w:marBottom w:val="0"/>
          <w:divBdr>
            <w:top w:val="none" w:sz="0" w:space="0" w:color="auto"/>
            <w:left w:val="none" w:sz="0" w:space="0" w:color="auto"/>
            <w:bottom w:val="none" w:sz="0" w:space="0" w:color="auto"/>
            <w:right w:val="none" w:sz="0" w:space="0" w:color="auto"/>
          </w:divBdr>
        </w:div>
        <w:div w:id="343478664">
          <w:marLeft w:val="0"/>
          <w:marRight w:val="0"/>
          <w:marTop w:val="0"/>
          <w:marBottom w:val="0"/>
          <w:divBdr>
            <w:top w:val="none" w:sz="0" w:space="0" w:color="auto"/>
            <w:left w:val="none" w:sz="0" w:space="0" w:color="auto"/>
            <w:bottom w:val="none" w:sz="0" w:space="0" w:color="auto"/>
            <w:right w:val="none" w:sz="0" w:space="0" w:color="auto"/>
          </w:divBdr>
        </w:div>
      </w:divsChild>
    </w:div>
    <w:div w:id="327683502">
      <w:bodyDiv w:val="1"/>
      <w:marLeft w:val="0"/>
      <w:marRight w:val="0"/>
      <w:marTop w:val="0"/>
      <w:marBottom w:val="0"/>
      <w:divBdr>
        <w:top w:val="none" w:sz="0" w:space="0" w:color="auto"/>
        <w:left w:val="none" w:sz="0" w:space="0" w:color="auto"/>
        <w:bottom w:val="none" w:sz="0" w:space="0" w:color="auto"/>
        <w:right w:val="none" w:sz="0" w:space="0" w:color="auto"/>
      </w:divBdr>
      <w:divsChild>
        <w:div w:id="1767656070">
          <w:marLeft w:val="547"/>
          <w:marRight w:val="0"/>
          <w:marTop w:val="120"/>
          <w:marBottom w:val="0"/>
          <w:divBdr>
            <w:top w:val="none" w:sz="0" w:space="0" w:color="auto"/>
            <w:left w:val="none" w:sz="0" w:space="0" w:color="auto"/>
            <w:bottom w:val="none" w:sz="0" w:space="0" w:color="auto"/>
            <w:right w:val="none" w:sz="0" w:space="0" w:color="auto"/>
          </w:divBdr>
        </w:div>
        <w:div w:id="486897715">
          <w:marLeft w:val="547"/>
          <w:marRight w:val="0"/>
          <w:marTop w:val="120"/>
          <w:marBottom w:val="0"/>
          <w:divBdr>
            <w:top w:val="none" w:sz="0" w:space="0" w:color="auto"/>
            <w:left w:val="none" w:sz="0" w:space="0" w:color="auto"/>
            <w:bottom w:val="none" w:sz="0" w:space="0" w:color="auto"/>
            <w:right w:val="none" w:sz="0" w:space="0" w:color="auto"/>
          </w:divBdr>
        </w:div>
        <w:div w:id="394743097">
          <w:marLeft w:val="547"/>
          <w:marRight w:val="0"/>
          <w:marTop w:val="120"/>
          <w:marBottom w:val="0"/>
          <w:divBdr>
            <w:top w:val="none" w:sz="0" w:space="0" w:color="auto"/>
            <w:left w:val="none" w:sz="0" w:space="0" w:color="auto"/>
            <w:bottom w:val="none" w:sz="0" w:space="0" w:color="auto"/>
            <w:right w:val="none" w:sz="0" w:space="0" w:color="auto"/>
          </w:divBdr>
        </w:div>
      </w:divsChild>
    </w:div>
    <w:div w:id="358628354">
      <w:bodyDiv w:val="1"/>
      <w:marLeft w:val="0"/>
      <w:marRight w:val="0"/>
      <w:marTop w:val="0"/>
      <w:marBottom w:val="0"/>
      <w:divBdr>
        <w:top w:val="none" w:sz="0" w:space="0" w:color="auto"/>
        <w:left w:val="none" w:sz="0" w:space="0" w:color="auto"/>
        <w:bottom w:val="none" w:sz="0" w:space="0" w:color="auto"/>
        <w:right w:val="none" w:sz="0" w:space="0" w:color="auto"/>
      </w:divBdr>
      <w:divsChild>
        <w:div w:id="529224155">
          <w:marLeft w:val="0"/>
          <w:marRight w:val="0"/>
          <w:marTop w:val="0"/>
          <w:marBottom w:val="0"/>
          <w:divBdr>
            <w:top w:val="none" w:sz="0" w:space="0" w:color="auto"/>
            <w:left w:val="none" w:sz="0" w:space="0" w:color="auto"/>
            <w:bottom w:val="none" w:sz="0" w:space="0" w:color="auto"/>
            <w:right w:val="none" w:sz="0" w:space="0" w:color="auto"/>
          </w:divBdr>
        </w:div>
        <w:div w:id="1217160646">
          <w:marLeft w:val="0"/>
          <w:marRight w:val="0"/>
          <w:marTop w:val="0"/>
          <w:marBottom w:val="0"/>
          <w:divBdr>
            <w:top w:val="none" w:sz="0" w:space="0" w:color="auto"/>
            <w:left w:val="none" w:sz="0" w:space="0" w:color="auto"/>
            <w:bottom w:val="none" w:sz="0" w:space="0" w:color="auto"/>
            <w:right w:val="none" w:sz="0" w:space="0" w:color="auto"/>
          </w:divBdr>
        </w:div>
      </w:divsChild>
    </w:div>
    <w:div w:id="389308766">
      <w:bodyDiv w:val="1"/>
      <w:marLeft w:val="0"/>
      <w:marRight w:val="0"/>
      <w:marTop w:val="0"/>
      <w:marBottom w:val="0"/>
      <w:divBdr>
        <w:top w:val="none" w:sz="0" w:space="0" w:color="auto"/>
        <w:left w:val="none" w:sz="0" w:space="0" w:color="auto"/>
        <w:bottom w:val="none" w:sz="0" w:space="0" w:color="auto"/>
        <w:right w:val="none" w:sz="0" w:space="0" w:color="auto"/>
      </w:divBdr>
      <w:divsChild>
        <w:div w:id="759525470">
          <w:marLeft w:val="1440"/>
          <w:marRight w:val="0"/>
          <w:marTop w:val="0"/>
          <w:marBottom w:val="0"/>
          <w:divBdr>
            <w:top w:val="none" w:sz="0" w:space="0" w:color="auto"/>
            <w:left w:val="none" w:sz="0" w:space="0" w:color="auto"/>
            <w:bottom w:val="none" w:sz="0" w:space="0" w:color="auto"/>
            <w:right w:val="none" w:sz="0" w:space="0" w:color="auto"/>
          </w:divBdr>
        </w:div>
        <w:div w:id="764692352">
          <w:marLeft w:val="1440"/>
          <w:marRight w:val="0"/>
          <w:marTop w:val="0"/>
          <w:marBottom w:val="0"/>
          <w:divBdr>
            <w:top w:val="none" w:sz="0" w:space="0" w:color="auto"/>
            <w:left w:val="none" w:sz="0" w:space="0" w:color="auto"/>
            <w:bottom w:val="none" w:sz="0" w:space="0" w:color="auto"/>
            <w:right w:val="none" w:sz="0" w:space="0" w:color="auto"/>
          </w:divBdr>
        </w:div>
        <w:div w:id="1169516022">
          <w:marLeft w:val="1440"/>
          <w:marRight w:val="0"/>
          <w:marTop w:val="0"/>
          <w:marBottom w:val="0"/>
          <w:divBdr>
            <w:top w:val="none" w:sz="0" w:space="0" w:color="auto"/>
            <w:left w:val="none" w:sz="0" w:space="0" w:color="auto"/>
            <w:bottom w:val="none" w:sz="0" w:space="0" w:color="auto"/>
            <w:right w:val="none" w:sz="0" w:space="0" w:color="auto"/>
          </w:divBdr>
        </w:div>
        <w:div w:id="1438063882">
          <w:marLeft w:val="1440"/>
          <w:marRight w:val="0"/>
          <w:marTop w:val="0"/>
          <w:marBottom w:val="0"/>
          <w:divBdr>
            <w:top w:val="none" w:sz="0" w:space="0" w:color="auto"/>
            <w:left w:val="none" w:sz="0" w:space="0" w:color="auto"/>
            <w:bottom w:val="none" w:sz="0" w:space="0" w:color="auto"/>
            <w:right w:val="none" w:sz="0" w:space="0" w:color="auto"/>
          </w:divBdr>
        </w:div>
      </w:divsChild>
    </w:div>
    <w:div w:id="392781070">
      <w:bodyDiv w:val="1"/>
      <w:marLeft w:val="0"/>
      <w:marRight w:val="0"/>
      <w:marTop w:val="0"/>
      <w:marBottom w:val="0"/>
      <w:divBdr>
        <w:top w:val="none" w:sz="0" w:space="0" w:color="auto"/>
        <w:left w:val="none" w:sz="0" w:space="0" w:color="auto"/>
        <w:bottom w:val="none" w:sz="0" w:space="0" w:color="auto"/>
        <w:right w:val="none" w:sz="0" w:space="0" w:color="auto"/>
      </w:divBdr>
      <w:divsChild>
        <w:div w:id="736974909">
          <w:marLeft w:val="0"/>
          <w:marRight w:val="0"/>
          <w:marTop w:val="0"/>
          <w:marBottom w:val="0"/>
          <w:divBdr>
            <w:top w:val="none" w:sz="0" w:space="0" w:color="auto"/>
            <w:left w:val="none" w:sz="0" w:space="0" w:color="auto"/>
            <w:bottom w:val="none" w:sz="0" w:space="0" w:color="auto"/>
            <w:right w:val="none" w:sz="0" w:space="0" w:color="auto"/>
          </w:divBdr>
        </w:div>
        <w:div w:id="735782528">
          <w:marLeft w:val="0"/>
          <w:marRight w:val="0"/>
          <w:marTop w:val="0"/>
          <w:marBottom w:val="0"/>
          <w:divBdr>
            <w:top w:val="none" w:sz="0" w:space="0" w:color="auto"/>
            <w:left w:val="none" w:sz="0" w:space="0" w:color="auto"/>
            <w:bottom w:val="none" w:sz="0" w:space="0" w:color="auto"/>
            <w:right w:val="none" w:sz="0" w:space="0" w:color="auto"/>
          </w:divBdr>
        </w:div>
      </w:divsChild>
    </w:div>
    <w:div w:id="412511177">
      <w:bodyDiv w:val="1"/>
      <w:marLeft w:val="0"/>
      <w:marRight w:val="0"/>
      <w:marTop w:val="0"/>
      <w:marBottom w:val="0"/>
      <w:divBdr>
        <w:top w:val="none" w:sz="0" w:space="0" w:color="auto"/>
        <w:left w:val="none" w:sz="0" w:space="0" w:color="auto"/>
        <w:bottom w:val="none" w:sz="0" w:space="0" w:color="auto"/>
        <w:right w:val="none" w:sz="0" w:space="0" w:color="auto"/>
      </w:divBdr>
    </w:div>
    <w:div w:id="417799425">
      <w:bodyDiv w:val="1"/>
      <w:marLeft w:val="0"/>
      <w:marRight w:val="0"/>
      <w:marTop w:val="0"/>
      <w:marBottom w:val="0"/>
      <w:divBdr>
        <w:top w:val="none" w:sz="0" w:space="0" w:color="auto"/>
        <w:left w:val="none" w:sz="0" w:space="0" w:color="auto"/>
        <w:bottom w:val="none" w:sz="0" w:space="0" w:color="auto"/>
        <w:right w:val="none" w:sz="0" w:space="0" w:color="auto"/>
      </w:divBdr>
      <w:divsChild>
        <w:div w:id="541671889">
          <w:marLeft w:val="547"/>
          <w:marRight w:val="0"/>
          <w:marTop w:val="240"/>
          <w:marBottom w:val="0"/>
          <w:divBdr>
            <w:top w:val="none" w:sz="0" w:space="0" w:color="auto"/>
            <w:left w:val="none" w:sz="0" w:space="0" w:color="auto"/>
            <w:bottom w:val="none" w:sz="0" w:space="0" w:color="auto"/>
            <w:right w:val="none" w:sz="0" w:space="0" w:color="auto"/>
          </w:divBdr>
        </w:div>
      </w:divsChild>
    </w:div>
    <w:div w:id="517813990">
      <w:bodyDiv w:val="1"/>
      <w:marLeft w:val="0"/>
      <w:marRight w:val="0"/>
      <w:marTop w:val="0"/>
      <w:marBottom w:val="0"/>
      <w:divBdr>
        <w:top w:val="none" w:sz="0" w:space="0" w:color="auto"/>
        <w:left w:val="none" w:sz="0" w:space="0" w:color="auto"/>
        <w:bottom w:val="none" w:sz="0" w:space="0" w:color="auto"/>
        <w:right w:val="none" w:sz="0" w:space="0" w:color="auto"/>
      </w:divBdr>
      <w:divsChild>
        <w:div w:id="263265269">
          <w:marLeft w:val="0"/>
          <w:marRight w:val="0"/>
          <w:marTop w:val="0"/>
          <w:marBottom w:val="0"/>
          <w:divBdr>
            <w:top w:val="none" w:sz="0" w:space="0" w:color="auto"/>
            <w:left w:val="none" w:sz="0" w:space="0" w:color="auto"/>
            <w:bottom w:val="none" w:sz="0" w:space="0" w:color="auto"/>
            <w:right w:val="none" w:sz="0" w:space="0" w:color="auto"/>
          </w:divBdr>
        </w:div>
        <w:div w:id="560554242">
          <w:marLeft w:val="0"/>
          <w:marRight w:val="0"/>
          <w:marTop w:val="0"/>
          <w:marBottom w:val="0"/>
          <w:divBdr>
            <w:top w:val="none" w:sz="0" w:space="0" w:color="auto"/>
            <w:left w:val="none" w:sz="0" w:space="0" w:color="auto"/>
            <w:bottom w:val="none" w:sz="0" w:space="0" w:color="auto"/>
            <w:right w:val="none" w:sz="0" w:space="0" w:color="auto"/>
          </w:divBdr>
        </w:div>
      </w:divsChild>
    </w:div>
    <w:div w:id="621116106">
      <w:bodyDiv w:val="1"/>
      <w:marLeft w:val="0"/>
      <w:marRight w:val="0"/>
      <w:marTop w:val="0"/>
      <w:marBottom w:val="0"/>
      <w:divBdr>
        <w:top w:val="none" w:sz="0" w:space="0" w:color="auto"/>
        <w:left w:val="none" w:sz="0" w:space="0" w:color="auto"/>
        <w:bottom w:val="none" w:sz="0" w:space="0" w:color="auto"/>
        <w:right w:val="none" w:sz="0" w:space="0" w:color="auto"/>
      </w:divBdr>
      <w:divsChild>
        <w:div w:id="1816406957">
          <w:marLeft w:val="547"/>
          <w:marRight w:val="0"/>
          <w:marTop w:val="360"/>
          <w:marBottom w:val="0"/>
          <w:divBdr>
            <w:top w:val="none" w:sz="0" w:space="0" w:color="auto"/>
            <w:left w:val="none" w:sz="0" w:space="0" w:color="auto"/>
            <w:bottom w:val="none" w:sz="0" w:space="0" w:color="auto"/>
            <w:right w:val="none" w:sz="0" w:space="0" w:color="auto"/>
          </w:divBdr>
        </w:div>
        <w:div w:id="747920955">
          <w:marLeft w:val="547"/>
          <w:marRight w:val="0"/>
          <w:marTop w:val="360"/>
          <w:marBottom w:val="0"/>
          <w:divBdr>
            <w:top w:val="none" w:sz="0" w:space="0" w:color="auto"/>
            <w:left w:val="none" w:sz="0" w:space="0" w:color="auto"/>
            <w:bottom w:val="none" w:sz="0" w:space="0" w:color="auto"/>
            <w:right w:val="none" w:sz="0" w:space="0" w:color="auto"/>
          </w:divBdr>
        </w:div>
      </w:divsChild>
    </w:div>
    <w:div w:id="685399981">
      <w:bodyDiv w:val="1"/>
      <w:marLeft w:val="0"/>
      <w:marRight w:val="0"/>
      <w:marTop w:val="0"/>
      <w:marBottom w:val="0"/>
      <w:divBdr>
        <w:top w:val="none" w:sz="0" w:space="0" w:color="auto"/>
        <w:left w:val="none" w:sz="0" w:space="0" w:color="auto"/>
        <w:bottom w:val="none" w:sz="0" w:space="0" w:color="auto"/>
        <w:right w:val="none" w:sz="0" w:space="0" w:color="auto"/>
      </w:divBdr>
      <w:divsChild>
        <w:div w:id="1049917935">
          <w:marLeft w:val="0"/>
          <w:marRight w:val="0"/>
          <w:marTop w:val="0"/>
          <w:marBottom w:val="0"/>
          <w:divBdr>
            <w:top w:val="none" w:sz="0" w:space="0" w:color="auto"/>
            <w:left w:val="none" w:sz="0" w:space="0" w:color="auto"/>
            <w:bottom w:val="none" w:sz="0" w:space="0" w:color="auto"/>
            <w:right w:val="none" w:sz="0" w:space="0" w:color="auto"/>
          </w:divBdr>
        </w:div>
      </w:divsChild>
    </w:div>
    <w:div w:id="694580457">
      <w:bodyDiv w:val="1"/>
      <w:marLeft w:val="0"/>
      <w:marRight w:val="0"/>
      <w:marTop w:val="0"/>
      <w:marBottom w:val="0"/>
      <w:divBdr>
        <w:top w:val="none" w:sz="0" w:space="0" w:color="auto"/>
        <w:left w:val="none" w:sz="0" w:space="0" w:color="auto"/>
        <w:bottom w:val="none" w:sz="0" w:space="0" w:color="auto"/>
        <w:right w:val="none" w:sz="0" w:space="0" w:color="auto"/>
      </w:divBdr>
    </w:div>
    <w:div w:id="807548060">
      <w:bodyDiv w:val="1"/>
      <w:marLeft w:val="0"/>
      <w:marRight w:val="0"/>
      <w:marTop w:val="0"/>
      <w:marBottom w:val="0"/>
      <w:divBdr>
        <w:top w:val="none" w:sz="0" w:space="0" w:color="auto"/>
        <w:left w:val="none" w:sz="0" w:space="0" w:color="auto"/>
        <w:bottom w:val="none" w:sz="0" w:space="0" w:color="auto"/>
        <w:right w:val="none" w:sz="0" w:space="0" w:color="auto"/>
      </w:divBdr>
      <w:divsChild>
        <w:div w:id="543829280">
          <w:marLeft w:val="0"/>
          <w:marRight w:val="0"/>
          <w:marTop w:val="0"/>
          <w:marBottom w:val="0"/>
          <w:divBdr>
            <w:top w:val="none" w:sz="0" w:space="0" w:color="auto"/>
            <w:left w:val="none" w:sz="0" w:space="0" w:color="auto"/>
            <w:bottom w:val="none" w:sz="0" w:space="0" w:color="auto"/>
            <w:right w:val="none" w:sz="0" w:space="0" w:color="auto"/>
          </w:divBdr>
        </w:div>
        <w:div w:id="918684186">
          <w:marLeft w:val="0"/>
          <w:marRight w:val="0"/>
          <w:marTop w:val="0"/>
          <w:marBottom w:val="0"/>
          <w:divBdr>
            <w:top w:val="none" w:sz="0" w:space="0" w:color="auto"/>
            <w:left w:val="none" w:sz="0" w:space="0" w:color="auto"/>
            <w:bottom w:val="none" w:sz="0" w:space="0" w:color="auto"/>
            <w:right w:val="none" w:sz="0" w:space="0" w:color="auto"/>
          </w:divBdr>
        </w:div>
      </w:divsChild>
    </w:div>
    <w:div w:id="1117062834">
      <w:bodyDiv w:val="1"/>
      <w:marLeft w:val="0"/>
      <w:marRight w:val="0"/>
      <w:marTop w:val="0"/>
      <w:marBottom w:val="0"/>
      <w:divBdr>
        <w:top w:val="none" w:sz="0" w:space="0" w:color="auto"/>
        <w:left w:val="none" w:sz="0" w:space="0" w:color="auto"/>
        <w:bottom w:val="none" w:sz="0" w:space="0" w:color="auto"/>
        <w:right w:val="none" w:sz="0" w:space="0" w:color="auto"/>
      </w:divBdr>
      <w:divsChild>
        <w:div w:id="531459063">
          <w:marLeft w:val="0"/>
          <w:marRight w:val="0"/>
          <w:marTop w:val="0"/>
          <w:marBottom w:val="0"/>
          <w:divBdr>
            <w:top w:val="none" w:sz="0" w:space="0" w:color="auto"/>
            <w:left w:val="none" w:sz="0" w:space="0" w:color="auto"/>
            <w:bottom w:val="none" w:sz="0" w:space="0" w:color="auto"/>
            <w:right w:val="none" w:sz="0" w:space="0" w:color="auto"/>
          </w:divBdr>
        </w:div>
        <w:div w:id="423302157">
          <w:marLeft w:val="0"/>
          <w:marRight w:val="0"/>
          <w:marTop w:val="0"/>
          <w:marBottom w:val="0"/>
          <w:divBdr>
            <w:top w:val="none" w:sz="0" w:space="0" w:color="auto"/>
            <w:left w:val="none" w:sz="0" w:space="0" w:color="auto"/>
            <w:bottom w:val="none" w:sz="0" w:space="0" w:color="auto"/>
            <w:right w:val="none" w:sz="0" w:space="0" w:color="auto"/>
          </w:divBdr>
        </w:div>
      </w:divsChild>
    </w:div>
    <w:div w:id="1305508603">
      <w:bodyDiv w:val="1"/>
      <w:marLeft w:val="0"/>
      <w:marRight w:val="0"/>
      <w:marTop w:val="0"/>
      <w:marBottom w:val="0"/>
      <w:divBdr>
        <w:top w:val="none" w:sz="0" w:space="0" w:color="auto"/>
        <w:left w:val="none" w:sz="0" w:space="0" w:color="auto"/>
        <w:bottom w:val="none" w:sz="0" w:space="0" w:color="auto"/>
        <w:right w:val="none" w:sz="0" w:space="0" w:color="auto"/>
      </w:divBdr>
      <w:divsChild>
        <w:div w:id="1429808306">
          <w:marLeft w:val="0"/>
          <w:marRight w:val="0"/>
          <w:marTop w:val="0"/>
          <w:marBottom w:val="0"/>
          <w:divBdr>
            <w:top w:val="none" w:sz="0" w:space="0" w:color="auto"/>
            <w:left w:val="none" w:sz="0" w:space="0" w:color="auto"/>
            <w:bottom w:val="none" w:sz="0" w:space="0" w:color="auto"/>
            <w:right w:val="none" w:sz="0" w:space="0" w:color="auto"/>
          </w:divBdr>
        </w:div>
        <w:div w:id="720053216">
          <w:marLeft w:val="0"/>
          <w:marRight w:val="0"/>
          <w:marTop w:val="0"/>
          <w:marBottom w:val="0"/>
          <w:divBdr>
            <w:top w:val="none" w:sz="0" w:space="0" w:color="auto"/>
            <w:left w:val="none" w:sz="0" w:space="0" w:color="auto"/>
            <w:bottom w:val="none" w:sz="0" w:space="0" w:color="auto"/>
            <w:right w:val="none" w:sz="0" w:space="0" w:color="auto"/>
          </w:divBdr>
        </w:div>
      </w:divsChild>
    </w:div>
    <w:div w:id="1319728771">
      <w:bodyDiv w:val="1"/>
      <w:marLeft w:val="0"/>
      <w:marRight w:val="0"/>
      <w:marTop w:val="0"/>
      <w:marBottom w:val="0"/>
      <w:divBdr>
        <w:top w:val="none" w:sz="0" w:space="0" w:color="auto"/>
        <w:left w:val="none" w:sz="0" w:space="0" w:color="auto"/>
        <w:bottom w:val="none" w:sz="0" w:space="0" w:color="auto"/>
        <w:right w:val="none" w:sz="0" w:space="0" w:color="auto"/>
      </w:divBdr>
    </w:div>
    <w:div w:id="1369602862">
      <w:bodyDiv w:val="1"/>
      <w:marLeft w:val="0"/>
      <w:marRight w:val="0"/>
      <w:marTop w:val="0"/>
      <w:marBottom w:val="0"/>
      <w:divBdr>
        <w:top w:val="none" w:sz="0" w:space="0" w:color="auto"/>
        <w:left w:val="none" w:sz="0" w:space="0" w:color="auto"/>
        <w:bottom w:val="none" w:sz="0" w:space="0" w:color="auto"/>
        <w:right w:val="none" w:sz="0" w:space="0" w:color="auto"/>
      </w:divBdr>
      <w:divsChild>
        <w:div w:id="286594093">
          <w:marLeft w:val="0"/>
          <w:marRight w:val="0"/>
          <w:marTop w:val="0"/>
          <w:marBottom w:val="0"/>
          <w:divBdr>
            <w:top w:val="none" w:sz="0" w:space="0" w:color="auto"/>
            <w:left w:val="none" w:sz="0" w:space="0" w:color="auto"/>
            <w:bottom w:val="none" w:sz="0" w:space="0" w:color="auto"/>
            <w:right w:val="none" w:sz="0" w:space="0" w:color="auto"/>
          </w:divBdr>
        </w:div>
        <w:div w:id="118762585">
          <w:marLeft w:val="0"/>
          <w:marRight w:val="0"/>
          <w:marTop w:val="0"/>
          <w:marBottom w:val="0"/>
          <w:divBdr>
            <w:top w:val="none" w:sz="0" w:space="0" w:color="auto"/>
            <w:left w:val="none" w:sz="0" w:space="0" w:color="auto"/>
            <w:bottom w:val="none" w:sz="0" w:space="0" w:color="auto"/>
            <w:right w:val="none" w:sz="0" w:space="0" w:color="auto"/>
          </w:divBdr>
        </w:div>
        <w:div w:id="1518933210">
          <w:marLeft w:val="0"/>
          <w:marRight w:val="0"/>
          <w:marTop w:val="0"/>
          <w:marBottom w:val="0"/>
          <w:divBdr>
            <w:top w:val="none" w:sz="0" w:space="0" w:color="auto"/>
            <w:left w:val="none" w:sz="0" w:space="0" w:color="auto"/>
            <w:bottom w:val="none" w:sz="0" w:space="0" w:color="auto"/>
            <w:right w:val="none" w:sz="0" w:space="0" w:color="auto"/>
          </w:divBdr>
        </w:div>
        <w:div w:id="1858882736">
          <w:marLeft w:val="0"/>
          <w:marRight w:val="0"/>
          <w:marTop w:val="0"/>
          <w:marBottom w:val="0"/>
          <w:divBdr>
            <w:top w:val="none" w:sz="0" w:space="0" w:color="auto"/>
            <w:left w:val="none" w:sz="0" w:space="0" w:color="auto"/>
            <w:bottom w:val="none" w:sz="0" w:space="0" w:color="auto"/>
            <w:right w:val="none" w:sz="0" w:space="0" w:color="auto"/>
          </w:divBdr>
        </w:div>
        <w:div w:id="185292505">
          <w:marLeft w:val="0"/>
          <w:marRight w:val="0"/>
          <w:marTop w:val="0"/>
          <w:marBottom w:val="0"/>
          <w:divBdr>
            <w:top w:val="none" w:sz="0" w:space="0" w:color="auto"/>
            <w:left w:val="none" w:sz="0" w:space="0" w:color="auto"/>
            <w:bottom w:val="none" w:sz="0" w:space="0" w:color="auto"/>
            <w:right w:val="none" w:sz="0" w:space="0" w:color="auto"/>
          </w:divBdr>
        </w:div>
      </w:divsChild>
    </w:div>
    <w:div w:id="1382441626">
      <w:bodyDiv w:val="1"/>
      <w:marLeft w:val="0"/>
      <w:marRight w:val="0"/>
      <w:marTop w:val="0"/>
      <w:marBottom w:val="0"/>
      <w:divBdr>
        <w:top w:val="none" w:sz="0" w:space="0" w:color="auto"/>
        <w:left w:val="none" w:sz="0" w:space="0" w:color="auto"/>
        <w:bottom w:val="none" w:sz="0" w:space="0" w:color="auto"/>
        <w:right w:val="none" w:sz="0" w:space="0" w:color="auto"/>
      </w:divBdr>
      <w:divsChild>
        <w:div w:id="1536457591">
          <w:marLeft w:val="446"/>
          <w:marRight w:val="0"/>
          <w:marTop w:val="0"/>
          <w:marBottom w:val="0"/>
          <w:divBdr>
            <w:top w:val="none" w:sz="0" w:space="0" w:color="auto"/>
            <w:left w:val="none" w:sz="0" w:space="0" w:color="auto"/>
            <w:bottom w:val="none" w:sz="0" w:space="0" w:color="auto"/>
            <w:right w:val="none" w:sz="0" w:space="0" w:color="auto"/>
          </w:divBdr>
        </w:div>
        <w:div w:id="1255898424">
          <w:marLeft w:val="446"/>
          <w:marRight w:val="0"/>
          <w:marTop w:val="0"/>
          <w:marBottom w:val="0"/>
          <w:divBdr>
            <w:top w:val="none" w:sz="0" w:space="0" w:color="auto"/>
            <w:left w:val="none" w:sz="0" w:space="0" w:color="auto"/>
            <w:bottom w:val="none" w:sz="0" w:space="0" w:color="auto"/>
            <w:right w:val="none" w:sz="0" w:space="0" w:color="auto"/>
          </w:divBdr>
        </w:div>
        <w:div w:id="1564829292">
          <w:marLeft w:val="446"/>
          <w:marRight w:val="0"/>
          <w:marTop w:val="0"/>
          <w:marBottom w:val="0"/>
          <w:divBdr>
            <w:top w:val="none" w:sz="0" w:space="0" w:color="auto"/>
            <w:left w:val="none" w:sz="0" w:space="0" w:color="auto"/>
            <w:bottom w:val="none" w:sz="0" w:space="0" w:color="auto"/>
            <w:right w:val="none" w:sz="0" w:space="0" w:color="auto"/>
          </w:divBdr>
        </w:div>
      </w:divsChild>
    </w:div>
    <w:div w:id="1463886936">
      <w:bodyDiv w:val="1"/>
      <w:marLeft w:val="0"/>
      <w:marRight w:val="0"/>
      <w:marTop w:val="0"/>
      <w:marBottom w:val="0"/>
      <w:divBdr>
        <w:top w:val="none" w:sz="0" w:space="0" w:color="auto"/>
        <w:left w:val="none" w:sz="0" w:space="0" w:color="auto"/>
        <w:bottom w:val="none" w:sz="0" w:space="0" w:color="auto"/>
        <w:right w:val="none" w:sz="0" w:space="0" w:color="auto"/>
      </w:divBdr>
      <w:divsChild>
        <w:div w:id="1171069977">
          <w:marLeft w:val="547"/>
          <w:marRight w:val="0"/>
          <w:marTop w:val="360"/>
          <w:marBottom w:val="0"/>
          <w:divBdr>
            <w:top w:val="none" w:sz="0" w:space="0" w:color="auto"/>
            <w:left w:val="none" w:sz="0" w:space="0" w:color="auto"/>
            <w:bottom w:val="none" w:sz="0" w:space="0" w:color="auto"/>
            <w:right w:val="none" w:sz="0" w:space="0" w:color="auto"/>
          </w:divBdr>
        </w:div>
        <w:div w:id="532041242">
          <w:marLeft w:val="547"/>
          <w:marRight w:val="0"/>
          <w:marTop w:val="360"/>
          <w:marBottom w:val="0"/>
          <w:divBdr>
            <w:top w:val="none" w:sz="0" w:space="0" w:color="auto"/>
            <w:left w:val="none" w:sz="0" w:space="0" w:color="auto"/>
            <w:bottom w:val="none" w:sz="0" w:space="0" w:color="auto"/>
            <w:right w:val="none" w:sz="0" w:space="0" w:color="auto"/>
          </w:divBdr>
        </w:div>
      </w:divsChild>
    </w:div>
    <w:div w:id="1636179388">
      <w:bodyDiv w:val="1"/>
      <w:marLeft w:val="0"/>
      <w:marRight w:val="0"/>
      <w:marTop w:val="0"/>
      <w:marBottom w:val="0"/>
      <w:divBdr>
        <w:top w:val="none" w:sz="0" w:space="0" w:color="auto"/>
        <w:left w:val="none" w:sz="0" w:space="0" w:color="auto"/>
        <w:bottom w:val="none" w:sz="0" w:space="0" w:color="auto"/>
        <w:right w:val="none" w:sz="0" w:space="0" w:color="auto"/>
      </w:divBdr>
      <w:divsChild>
        <w:div w:id="485629043">
          <w:marLeft w:val="0"/>
          <w:marRight w:val="0"/>
          <w:marTop w:val="0"/>
          <w:marBottom w:val="0"/>
          <w:divBdr>
            <w:top w:val="none" w:sz="0" w:space="0" w:color="auto"/>
            <w:left w:val="none" w:sz="0" w:space="0" w:color="auto"/>
            <w:bottom w:val="none" w:sz="0" w:space="0" w:color="auto"/>
            <w:right w:val="none" w:sz="0" w:space="0" w:color="auto"/>
          </w:divBdr>
        </w:div>
        <w:div w:id="1834566873">
          <w:marLeft w:val="0"/>
          <w:marRight w:val="0"/>
          <w:marTop w:val="0"/>
          <w:marBottom w:val="0"/>
          <w:divBdr>
            <w:top w:val="none" w:sz="0" w:space="0" w:color="auto"/>
            <w:left w:val="none" w:sz="0" w:space="0" w:color="auto"/>
            <w:bottom w:val="none" w:sz="0" w:space="0" w:color="auto"/>
            <w:right w:val="none" w:sz="0" w:space="0" w:color="auto"/>
          </w:divBdr>
        </w:div>
      </w:divsChild>
    </w:div>
    <w:div w:id="1708095458">
      <w:bodyDiv w:val="1"/>
      <w:marLeft w:val="0"/>
      <w:marRight w:val="0"/>
      <w:marTop w:val="0"/>
      <w:marBottom w:val="0"/>
      <w:divBdr>
        <w:top w:val="none" w:sz="0" w:space="0" w:color="auto"/>
        <w:left w:val="none" w:sz="0" w:space="0" w:color="auto"/>
        <w:bottom w:val="none" w:sz="0" w:space="0" w:color="auto"/>
        <w:right w:val="none" w:sz="0" w:space="0" w:color="auto"/>
      </w:divBdr>
    </w:div>
    <w:div w:id="1753240254">
      <w:bodyDiv w:val="1"/>
      <w:marLeft w:val="0"/>
      <w:marRight w:val="0"/>
      <w:marTop w:val="0"/>
      <w:marBottom w:val="0"/>
      <w:divBdr>
        <w:top w:val="none" w:sz="0" w:space="0" w:color="auto"/>
        <w:left w:val="none" w:sz="0" w:space="0" w:color="auto"/>
        <w:bottom w:val="none" w:sz="0" w:space="0" w:color="auto"/>
        <w:right w:val="none" w:sz="0" w:space="0" w:color="auto"/>
      </w:divBdr>
      <w:divsChild>
        <w:div w:id="1290668222">
          <w:marLeft w:val="0"/>
          <w:marRight w:val="0"/>
          <w:marTop w:val="0"/>
          <w:marBottom w:val="0"/>
          <w:divBdr>
            <w:top w:val="none" w:sz="0" w:space="0" w:color="auto"/>
            <w:left w:val="none" w:sz="0" w:space="0" w:color="auto"/>
            <w:bottom w:val="none" w:sz="0" w:space="0" w:color="auto"/>
            <w:right w:val="none" w:sz="0" w:space="0" w:color="auto"/>
          </w:divBdr>
        </w:div>
        <w:div w:id="1995717492">
          <w:marLeft w:val="0"/>
          <w:marRight w:val="0"/>
          <w:marTop w:val="0"/>
          <w:marBottom w:val="0"/>
          <w:divBdr>
            <w:top w:val="none" w:sz="0" w:space="0" w:color="auto"/>
            <w:left w:val="none" w:sz="0" w:space="0" w:color="auto"/>
            <w:bottom w:val="none" w:sz="0" w:space="0" w:color="auto"/>
            <w:right w:val="none" w:sz="0" w:space="0" w:color="auto"/>
          </w:divBdr>
        </w:div>
      </w:divsChild>
    </w:div>
    <w:div w:id="1759137138">
      <w:bodyDiv w:val="1"/>
      <w:marLeft w:val="0"/>
      <w:marRight w:val="0"/>
      <w:marTop w:val="0"/>
      <w:marBottom w:val="0"/>
      <w:divBdr>
        <w:top w:val="none" w:sz="0" w:space="0" w:color="auto"/>
        <w:left w:val="none" w:sz="0" w:space="0" w:color="auto"/>
        <w:bottom w:val="none" w:sz="0" w:space="0" w:color="auto"/>
        <w:right w:val="none" w:sz="0" w:space="0" w:color="auto"/>
      </w:divBdr>
      <w:divsChild>
        <w:div w:id="162550794">
          <w:marLeft w:val="547"/>
          <w:marRight w:val="0"/>
          <w:marTop w:val="360"/>
          <w:marBottom w:val="0"/>
          <w:divBdr>
            <w:top w:val="none" w:sz="0" w:space="0" w:color="auto"/>
            <w:left w:val="none" w:sz="0" w:space="0" w:color="auto"/>
            <w:bottom w:val="none" w:sz="0" w:space="0" w:color="auto"/>
            <w:right w:val="none" w:sz="0" w:space="0" w:color="auto"/>
          </w:divBdr>
        </w:div>
        <w:div w:id="908539570">
          <w:marLeft w:val="547"/>
          <w:marRight w:val="0"/>
          <w:marTop w:val="360"/>
          <w:marBottom w:val="0"/>
          <w:divBdr>
            <w:top w:val="none" w:sz="0" w:space="0" w:color="auto"/>
            <w:left w:val="none" w:sz="0" w:space="0" w:color="auto"/>
            <w:bottom w:val="none" w:sz="0" w:space="0" w:color="auto"/>
            <w:right w:val="none" w:sz="0" w:space="0" w:color="auto"/>
          </w:divBdr>
        </w:div>
      </w:divsChild>
    </w:div>
    <w:div w:id="1795248910">
      <w:bodyDiv w:val="1"/>
      <w:marLeft w:val="0"/>
      <w:marRight w:val="0"/>
      <w:marTop w:val="0"/>
      <w:marBottom w:val="0"/>
      <w:divBdr>
        <w:top w:val="none" w:sz="0" w:space="0" w:color="auto"/>
        <w:left w:val="none" w:sz="0" w:space="0" w:color="auto"/>
        <w:bottom w:val="none" w:sz="0" w:space="0" w:color="auto"/>
        <w:right w:val="none" w:sz="0" w:space="0" w:color="auto"/>
      </w:divBdr>
      <w:divsChild>
        <w:div w:id="354502605">
          <w:marLeft w:val="720"/>
          <w:marRight w:val="0"/>
          <w:marTop w:val="240"/>
          <w:marBottom w:val="0"/>
          <w:divBdr>
            <w:top w:val="none" w:sz="0" w:space="0" w:color="auto"/>
            <w:left w:val="none" w:sz="0" w:space="0" w:color="auto"/>
            <w:bottom w:val="none" w:sz="0" w:space="0" w:color="auto"/>
            <w:right w:val="none" w:sz="0" w:space="0" w:color="auto"/>
          </w:divBdr>
        </w:div>
        <w:div w:id="232737400">
          <w:marLeft w:val="720"/>
          <w:marRight w:val="0"/>
          <w:marTop w:val="240"/>
          <w:marBottom w:val="0"/>
          <w:divBdr>
            <w:top w:val="none" w:sz="0" w:space="0" w:color="auto"/>
            <w:left w:val="none" w:sz="0" w:space="0" w:color="auto"/>
            <w:bottom w:val="none" w:sz="0" w:space="0" w:color="auto"/>
            <w:right w:val="none" w:sz="0" w:space="0" w:color="auto"/>
          </w:divBdr>
        </w:div>
      </w:divsChild>
    </w:div>
    <w:div w:id="1906063275">
      <w:bodyDiv w:val="1"/>
      <w:marLeft w:val="0"/>
      <w:marRight w:val="0"/>
      <w:marTop w:val="0"/>
      <w:marBottom w:val="0"/>
      <w:divBdr>
        <w:top w:val="none" w:sz="0" w:space="0" w:color="auto"/>
        <w:left w:val="none" w:sz="0" w:space="0" w:color="auto"/>
        <w:bottom w:val="none" w:sz="0" w:space="0" w:color="auto"/>
        <w:right w:val="none" w:sz="0" w:space="0" w:color="auto"/>
      </w:divBdr>
      <w:divsChild>
        <w:div w:id="1546141906">
          <w:marLeft w:val="0"/>
          <w:marRight w:val="0"/>
          <w:marTop w:val="0"/>
          <w:marBottom w:val="0"/>
          <w:divBdr>
            <w:top w:val="none" w:sz="0" w:space="0" w:color="auto"/>
            <w:left w:val="none" w:sz="0" w:space="0" w:color="auto"/>
            <w:bottom w:val="none" w:sz="0" w:space="0" w:color="auto"/>
            <w:right w:val="none" w:sz="0" w:space="0" w:color="auto"/>
          </w:divBdr>
        </w:div>
        <w:div w:id="15027430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17</Pages>
  <Words>2652</Words>
  <Characters>14587</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27</cp:revision>
  <dcterms:created xsi:type="dcterms:W3CDTF">2024-07-20T03:32:00Z</dcterms:created>
  <dcterms:modified xsi:type="dcterms:W3CDTF">2024-07-20T06:11:00Z</dcterms:modified>
</cp:coreProperties>
</file>